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F37EE4">
        <w:rPr>
          <w:rFonts w:hint="eastAsia"/>
          <w:b/>
          <w:noProof/>
          <w:sz w:val="24"/>
          <w:lang w:eastAsia="zh-CN"/>
        </w:rPr>
        <w:t>308</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9A766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A7666">
              <w:rPr>
                <w:rFonts w:hint="eastAsia"/>
                <w:b/>
                <w:noProof/>
                <w:sz w:val="28"/>
                <w:lang w:eastAsia="zh-CN"/>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37EE4" w:rsidP="00547111">
            <w:pPr>
              <w:pStyle w:val="CRCoverPage"/>
              <w:spacing w:after="0"/>
              <w:rPr>
                <w:noProof/>
              </w:rPr>
            </w:pPr>
            <w:r w:rsidRPr="00F37EE4">
              <w:rPr>
                <w:b/>
                <w:noProof/>
                <w:sz w:val="28"/>
              </w:rPr>
              <w:t>1323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A7666" w:rsidP="009A7666">
            <w:pPr>
              <w:pStyle w:val="CRCoverPage"/>
              <w:spacing w:after="0"/>
              <w:jc w:val="center"/>
              <w:rPr>
                <w:noProof/>
                <w:sz w:val="28"/>
              </w:rPr>
            </w:pPr>
            <w:r>
              <w:rPr>
                <w:rFonts w:hint="eastAsia"/>
                <w:b/>
                <w:noProof/>
                <w:sz w:val="28"/>
                <w:lang w:eastAsia="zh-CN"/>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A766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7EBF" w:rsidP="009A7666">
            <w:pPr>
              <w:pStyle w:val="CRCoverPage"/>
              <w:spacing w:after="0"/>
              <w:ind w:left="100"/>
              <w:rPr>
                <w:noProof/>
                <w:lang w:eastAsia="zh-CN"/>
              </w:rPr>
            </w:pPr>
            <w:r>
              <w:rPr>
                <w:rFonts w:hint="eastAsia"/>
                <w:lang w:eastAsia="zh-CN"/>
              </w:rPr>
              <w:t>Correction on service gap timer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7666">
            <w:pPr>
              <w:pStyle w:val="CRCoverPage"/>
              <w:spacing w:after="0"/>
              <w:ind w:left="100"/>
              <w:rPr>
                <w:noProof/>
                <w:lang w:eastAsia="zh-CN"/>
              </w:rPr>
            </w:pP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7666">
            <w:pPr>
              <w:pStyle w:val="CRCoverPage"/>
              <w:spacing w:after="0"/>
              <w:ind w:left="100"/>
              <w:rPr>
                <w:noProof/>
                <w:lang w:eastAsia="zh-CN"/>
              </w:rPr>
            </w:pPr>
            <w:r w:rsidRPr="009A7666">
              <w:rPr>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7666">
            <w:pPr>
              <w:pStyle w:val="CRCoverPage"/>
              <w:spacing w:after="0"/>
              <w:ind w:left="100"/>
              <w:rPr>
                <w:noProof/>
                <w:lang w:eastAsia="zh-CN"/>
              </w:rPr>
            </w:pPr>
            <w:r>
              <w:rPr>
                <w:noProof/>
                <w:lang w:eastAsia="zh-CN"/>
              </w:rPr>
              <w:t>2019-08-05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766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A7666">
            <w:pPr>
              <w:pStyle w:val="CRCoverPage"/>
              <w:spacing w:after="0"/>
              <w:ind w:left="100"/>
              <w:rPr>
                <w:noProof/>
                <w:lang w:eastAsia="zh-CN"/>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FC01E0" w:rsidRDefault="001E41F3">
            <w:pPr>
              <w:pStyle w:val="CRCoverPage"/>
              <w:tabs>
                <w:tab w:val="right" w:pos="2184"/>
              </w:tabs>
              <w:spacing w:after="0"/>
              <w:rPr>
                <w:b/>
                <w:i/>
                <w:noProof/>
              </w:rPr>
            </w:pPr>
            <w:r w:rsidRPr="00FC01E0">
              <w:rPr>
                <w:b/>
                <w:i/>
                <w:noProof/>
              </w:rPr>
              <w:t>Reason for change:</w:t>
            </w:r>
          </w:p>
        </w:tc>
        <w:tc>
          <w:tcPr>
            <w:tcW w:w="6946" w:type="dxa"/>
            <w:gridSpan w:val="9"/>
            <w:tcBorders>
              <w:top w:val="single" w:sz="4" w:space="0" w:color="auto"/>
              <w:right w:val="single" w:sz="4" w:space="0" w:color="auto"/>
            </w:tcBorders>
            <w:shd w:val="pct30" w:color="FFFF00" w:fill="auto"/>
          </w:tcPr>
          <w:p w:rsidR="004D0424" w:rsidRPr="00FC01E0" w:rsidRDefault="004D0424" w:rsidP="009A7666">
            <w:pPr>
              <w:pStyle w:val="CRCoverPage"/>
              <w:spacing w:after="0"/>
              <w:ind w:left="100"/>
              <w:rPr>
                <w:noProof/>
                <w:lang w:eastAsia="zh-CN"/>
              </w:rPr>
            </w:pPr>
            <w:r w:rsidRPr="00FC01E0">
              <w:rPr>
                <w:rFonts w:hint="eastAsia"/>
                <w:noProof/>
                <w:lang w:eastAsia="zh-CN"/>
              </w:rPr>
              <w:t>Reason 1</w:t>
            </w:r>
          </w:p>
          <w:p w:rsidR="004D0424" w:rsidRPr="00FC01E0" w:rsidRDefault="004D0424" w:rsidP="004D0424">
            <w:pPr>
              <w:pStyle w:val="CRCoverPage"/>
              <w:spacing w:after="0"/>
              <w:ind w:left="100"/>
              <w:rPr>
                <w:noProof/>
                <w:lang w:eastAsia="zh-CN"/>
              </w:rPr>
            </w:pPr>
            <w:r w:rsidRPr="00FC01E0">
              <w:rPr>
                <w:rFonts w:hint="eastAsia"/>
                <w:noProof/>
                <w:lang w:eastAsia="zh-CN"/>
              </w:rPr>
              <w:t>T</w:t>
            </w:r>
            <w:r w:rsidRPr="00FC01E0">
              <w:rPr>
                <w:noProof/>
                <w:lang w:eastAsia="zh-CN"/>
              </w:rPr>
              <w:t>he UE in state 5GMM-REGISTERED.ATTEMPTING-UPDATE shall initiate registration procedure for mobility and periodic registration update upon reception of paging</w:t>
            </w:r>
            <w:r w:rsidRPr="00FC01E0">
              <w:rPr>
                <w:rFonts w:hint="eastAsia"/>
                <w:noProof/>
                <w:lang w:eastAsia="zh-CN"/>
              </w:rPr>
              <w:t>;</w:t>
            </w:r>
          </w:p>
          <w:p w:rsidR="004D0424" w:rsidRPr="00FC01E0" w:rsidRDefault="004D0424" w:rsidP="004D0424">
            <w:pPr>
              <w:pStyle w:val="CRCoverPage"/>
              <w:spacing w:after="0"/>
              <w:ind w:left="100"/>
              <w:rPr>
                <w:lang w:eastAsia="zh-CN"/>
              </w:rPr>
            </w:pPr>
            <w:r w:rsidRPr="00FC01E0">
              <w:rPr>
                <w:noProof/>
                <w:lang w:eastAsia="zh-CN"/>
              </w:rPr>
              <w:t xml:space="preserve">registration procedure </w:t>
            </w:r>
            <w:r w:rsidRPr="00FC01E0">
              <w:rPr>
                <w:rFonts w:hint="eastAsia"/>
                <w:noProof/>
                <w:lang w:eastAsia="zh-CN"/>
              </w:rPr>
              <w:t xml:space="preserve">triggered by paging is missing in the exception list for </w:t>
            </w:r>
            <w:r w:rsidRPr="00FC01E0">
              <w:rPr>
                <w:lang w:eastAsia="ja-JP"/>
              </w:rPr>
              <w:t>timer T3447 is running</w:t>
            </w:r>
            <w:r w:rsidRPr="00FC01E0">
              <w:rPr>
                <w:rFonts w:hint="eastAsia"/>
                <w:lang w:eastAsia="zh-CN"/>
              </w:rPr>
              <w:t>.</w:t>
            </w:r>
          </w:p>
          <w:p w:rsidR="0098487A" w:rsidRPr="00FC01E0" w:rsidRDefault="0098487A" w:rsidP="004D0424">
            <w:pPr>
              <w:pStyle w:val="CRCoverPage"/>
              <w:spacing w:after="0"/>
              <w:ind w:left="100"/>
              <w:rPr>
                <w:lang w:eastAsia="zh-CN"/>
              </w:rPr>
            </w:pPr>
          </w:p>
          <w:p w:rsidR="004D0424" w:rsidRPr="00FC01E0" w:rsidRDefault="004D0424" w:rsidP="004D0424">
            <w:pPr>
              <w:pStyle w:val="CRCoverPage"/>
              <w:spacing w:after="0"/>
              <w:ind w:left="100"/>
              <w:rPr>
                <w:lang w:eastAsia="zh-CN"/>
              </w:rPr>
            </w:pPr>
            <w:r w:rsidRPr="00FC01E0">
              <w:rPr>
                <w:rFonts w:hint="eastAsia"/>
                <w:lang w:eastAsia="zh-CN"/>
              </w:rPr>
              <w:t>Reason 2</w:t>
            </w:r>
          </w:p>
          <w:p w:rsidR="004D0424" w:rsidRPr="00FC01E0" w:rsidRDefault="005948AC" w:rsidP="004D0424">
            <w:pPr>
              <w:pStyle w:val="CRCoverPage"/>
              <w:spacing w:after="0"/>
              <w:ind w:left="100"/>
              <w:rPr>
                <w:lang w:eastAsia="zh-CN"/>
              </w:rPr>
            </w:pPr>
            <w:r w:rsidRPr="00FC01E0">
              <w:rPr>
                <w:rFonts w:hint="eastAsia"/>
                <w:lang w:eastAsia="zh-CN"/>
              </w:rPr>
              <w:t xml:space="preserve">Same as </w:t>
            </w:r>
            <w:r w:rsidR="004D0424" w:rsidRPr="00FC01E0">
              <w:rPr>
                <w:lang w:eastAsia="zh-CN"/>
              </w:rPr>
              <w:t>P</w:t>
            </w:r>
            <w:r w:rsidR="004D0424" w:rsidRPr="00FC01E0">
              <w:rPr>
                <w:rFonts w:hint="eastAsia"/>
                <w:lang w:eastAsia="zh-CN"/>
              </w:rPr>
              <w:t>aging</w:t>
            </w:r>
            <w:r w:rsidRPr="00FC01E0">
              <w:rPr>
                <w:rFonts w:hint="eastAsia"/>
                <w:lang w:eastAsia="zh-CN"/>
              </w:rPr>
              <w:t xml:space="preserve">, the </w:t>
            </w:r>
            <w:r w:rsidR="0098487A" w:rsidRPr="00FC01E0">
              <w:t>NOTIFICATION message with access type indicating 3GPP access</w:t>
            </w:r>
            <w:r w:rsidRPr="00FC01E0">
              <w:rPr>
                <w:rFonts w:hint="eastAsia"/>
                <w:lang w:eastAsia="zh-CN"/>
              </w:rPr>
              <w:t xml:space="preserve"> can also trigger mobile </w:t>
            </w:r>
            <w:r w:rsidR="00976AC2" w:rsidRPr="00FC01E0">
              <w:rPr>
                <w:rFonts w:hint="eastAsia"/>
                <w:lang w:eastAsia="zh-CN"/>
              </w:rPr>
              <w:t>terminated service</w:t>
            </w:r>
            <w:r w:rsidR="0098487A" w:rsidRPr="00FC01E0">
              <w:rPr>
                <w:rFonts w:hint="eastAsia"/>
                <w:lang w:eastAsia="zh-CN"/>
              </w:rPr>
              <w:t xml:space="preserve">. </w:t>
            </w:r>
            <w:r w:rsidR="0098487A" w:rsidRPr="00FC01E0">
              <w:rPr>
                <w:lang w:eastAsia="zh-CN"/>
              </w:rPr>
              <w:t>N</w:t>
            </w:r>
            <w:r w:rsidR="0098487A" w:rsidRPr="00FC01E0">
              <w:rPr>
                <w:rFonts w:hint="eastAsia"/>
                <w:lang w:eastAsia="zh-CN"/>
              </w:rPr>
              <w:t xml:space="preserve">otification message </w:t>
            </w:r>
            <w:r w:rsidR="0098487A" w:rsidRPr="00FC01E0">
              <w:t>with access type indicating 3GPP access</w:t>
            </w:r>
            <w:r w:rsidR="0098487A" w:rsidRPr="00FC01E0">
              <w:rPr>
                <w:rFonts w:hint="eastAsia"/>
                <w:lang w:eastAsia="zh-CN"/>
              </w:rPr>
              <w:t xml:space="preserve"> is not captured in the exception case of service gap timer.</w:t>
            </w:r>
          </w:p>
          <w:p w:rsidR="0098487A" w:rsidRPr="00FC01E0" w:rsidRDefault="0098487A" w:rsidP="004D0424">
            <w:pPr>
              <w:pStyle w:val="CRCoverPage"/>
              <w:spacing w:after="0"/>
              <w:ind w:left="100"/>
              <w:rPr>
                <w:lang w:eastAsia="zh-CN"/>
              </w:rPr>
            </w:pPr>
          </w:p>
          <w:p w:rsidR="00976AC2" w:rsidRPr="00FC01E0" w:rsidRDefault="00976AC2" w:rsidP="004D0424">
            <w:pPr>
              <w:pStyle w:val="CRCoverPage"/>
              <w:spacing w:after="0"/>
              <w:ind w:left="100"/>
              <w:rPr>
                <w:lang w:eastAsia="zh-CN"/>
              </w:rPr>
            </w:pPr>
            <w:r w:rsidRPr="00FC01E0">
              <w:rPr>
                <w:rFonts w:hint="eastAsia"/>
                <w:lang w:eastAsia="zh-CN"/>
              </w:rPr>
              <w:t>Reason 3</w:t>
            </w:r>
          </w:p>
          <w:p w:rsidR="00976AC2" w:rsidRPr="00FC01E0" w:rsidRDefault="00976AC2" w:rsidP="004D0424">
            <w:pPr>
              <w:pStyle w:val="CRCoverPage"/>
              <w:spacing w:after="0"/>
              <w:ind w:left="100"/>
              <w:rPr>
                <w:lang w:eastAsia="zh-CN"/>
              </w:rPr>
            </w:pPr>
            <w:r w:rsidRPr="00FC01E0">
              <w:rPr>
                <w:lang w:eastAsia="zh-CN"/>
              </w:rPr>
              <w:t>Regarding the following editor’</w:t>
            </w:r>
            <w:r w:rsidRPr="00FC01E0">
              <w:rPr>
                <w:rFonts w:hint="eastAsia"/>
                <w:lang w:eastAsia="zh-CN"/>
              </w:rPr>
              <w:t>s note:</w:t>
            </w:r>
          </w:p>
          <w:p w:rsidR="00976AC2" w:rsidRPr="00FC01E0" w:rsidRDefault="00976AC2" w:rsidP="00976AC2">
            <w:pPr>
              <w:pStyle w:val="EditorsNote"/>
            </w:pPr>
            <w:r w:rsidRPr="00FC01E0">
              <w:t>Editor’s Note:</w:t>
            </w:r>
            <w:r w:rsidRPr="00FC01E0">
              <w:tab/>
              <w:t>If the network shall be able to request a stop of timer T3447 at the UE is FFS.</w:t>
            </w:r>
          </w:p>
          <w:p w:rsidR="00FC01E0" w:rsidRPr="00FC01E0" w:rsidRDefault="00FC01E0" w:rsidP="00FC01E0">
            <w:pPr>
              <w:pStyle w:val="CRCoverPage"/>
              <w:spacing w:after="0"/>
              <w:ind w:left="100"/>
              <w:rPr>
                <w:lang w:eastAsia="zh-CN"/>
              </w:rPr>
            </w:pPr>
            <w:r w:rsidRPr="00FC01E0">
              <w:rPr>
                <w:lang w:eastAsia="zh-CN"/>
              </w:rPr>
              <w:t>H</w:t>
            </w:r>
            <w:r w:rsidRPr="00FC01E0">
              <w:rPr>
                <w:rFonts w:hint="eastAsia"/>
                <w:lang w:eastAsia="zh-CN"/>
              </w:rPr>
              <w:t>owever in TS24.501, subclause 5.5.1.2.4 and sublcause 5.5.1.3.4</w:t>
            </w:r>
            <w:proofErr w:type="gramStart"/>
            <w:r w:rsidRPr="00FC01E0">
              <w:rPr>
                <w:rFonts w:hint="eastAsia"/>
                <w:lang w:eastAsia="zh-CN"/>
              </w:rPr>
              <w:t>,  it</w:t>
            </w:r>
            <w:proofErr w:type="gramEnd"/>
            <w:r w:rsidRPr="00FC01E0">
              <w:rPr>
                <w:rFonts w:hint="eastAsia"/>
                <w:lang w:eastAsia="zh-CN"/>
              </w:rPr>
              <w:t xml:space="preserve"> is also specified that the network can stop</w:t>
            </w:r>
            <w:r w:rsidRPr="00FC01E0">
              <w:t xml:space="preserve"> the timer T3447 if running</w:t>
            </w:r>
            <w:r w:rsidRPr="00FC01E0">
              <w:rPr>
                <w:rFonts w:hint="eastAsia"/>
                <w:lang w:eastAsia="zh-CN"/>
              </w:rPr>
              <w:t xml:space="preserve"> by not including</w:t>
            </w:r>
            <w:r w:rsidRPr="00FC01E0">
              <w:t xml:space="preserve"> the T3447 value IE</w:t>
            </w:r>
            <w:r w:rsidRPr="00FC01E0">
              <w:rPr>
                <w:rFonts w:hint="eastAsia"/>
                <w:lang w:eastAsia="zh-CN"/>
              </w:rPr>
              <w:t xml:space="preserve"> in </w:t>
            </w:r>
            <w:r w:rsidRPr="00FC01E0">
              <w:t>the REGISTRATION ACCEPT message</w:t>
            </w:r>
            <w:r w:rsidRPr="00FC01E0">
              <w:rPr>
                <w:rFonts w:hint="eastAsia"/>
                <w:lang w:eastAsia="zh-CN"/>
              </w:rPr>
              <w:t>.</w:t>
            </w:r>
          </w:p>
          <w:p w:rsidR="00976AC2" w:rsidRPr="00FC01E0" w:rsidRDefault="00FC01E0" w:rsidP="00FC01E0">
            <w:pPr>
              <w:pStyle w:val="CRCoverPage"/>
              <w:spacing w:after="0"/>
              <w:ind w:left="100"/>
              <w:rPr>
                <w:lang w:eastAsia="zh-CN"/>
              </w:rPr>
            </w:pPr>
            <w:r w:rsidRPr="00FC01E0">
              <w:rPr>
                <w:rFonts w:hint="eastAsia"/>
                <w:lang w:eastAsia="zh-CN"/>
              </w:rPr>
              <w:t>Therefore, it is proposed to delete the above editor</w:t>
            </w:r>
            <w:r w:rsidRPr="00FC01E0">
              <w:rPr>
                <w:lang w:eastAsia="zh-CN"/>
              </w:rPr>
              <w:t>’</w:t>
            </w:r>
            <w:r w:rsidRPr="00FC01E0">
              <w:rPr>
                <w:rFonts w:hint="eastAsia"/>
                <w:lang w:eastAsia="zh-CN"/>
              </w:rPr>
              <w:t>s note.</w:t>
            </w:r>
          </w:p>
          <w:p w:rsidR="00FC01E0" w:rsidRPr="00FC01E0" w:rsidRDefault="00FC01E0" w:rsidP="00FC01E0">
            <w:pPr>
              <w:pStyle w:val="CRCoverPage"/>
              <w:spacing w:after="0"/>
              <w:ind w:left="100"/>
              <w:rPr>
                <w:lang w:eastAsia="zh-CN"/>
              </w:rPr>
            </w:pPr>
          </w:p>
          <w:p w:rsidR="00FC01E0" w:rsidRDefault="00FC01E0" w:rsidP="00FC01E0">
            <w:pPr>
              <w:pStyle w:val="CRCoverPage"/>
              <w:spacing w:after="0"/>
              <w:ind w:left="100"/>
              <w:rPr>
                <w:lang w:eastAsia="zh-CN"/>
              </w:rPr>
            </w:pPr>
            <w:r>
              <w:rPr>
                <w:rFonts w:hint="eastAsia"/>
                <w:lang w:eastAsia="zh-CN"/>
              </w:rPr>
              <w:t>Reason 4:</w:t>
            </w:r>
          </w:p>
          <w:p w:rsidR="00FC01E0" w:rsidRDefault="00FC01E0" w:rsidP="00FC01E0">
            <w:pPr>
              <w:pStyle w:val="CRCoverPage"/>
              <w:spacing w:after="0"/>
              <w:ind w:left="100"/>
              <w:rPr>
                <w:lang w:eastAsia="zh-CN"/>
              </w:rPr>
            </w:pPr>
            <w:r>
              <w:rPr>
                <w:lang w:eastAsia="zh-CN"/>
              </w:rPr>
              <w:t>I</w:t>
            </w:r>
            <w:r>
              <w:rPr>
                <w:rFonts w:hint="eastAsia"/>
                <w:lang w:eastAsia="zh-CN"/>
              </w:rPr>
              <w:t xml:space="preserve">n Subclause </w:t>
            </w:r>
            <w:r>
              <w:t>5.5.1.3.4</w:t>
            </w:r>
            <w:r>
              <w:rPr>
                <w:rFonts w:hint="eastAsia"/>
                <w:lang w:eastAsia="zh-CN"/>
              </w:rPr>
              <w:t>,</w:t>
            </w:r>
          </w:p>
          <w:p w:rsidR="00FC01E0" w:rsidRDefault="00FC01E0" w:rsidP="00FC01E0">
            <w:pPr>
              <w:pStyle w:val="CRCoverPage"/>
              <w:spacing w:after="0"/>
              <w:ind w:left="100"/>
              <w:rPr>
                <w:lang w:val="en-US" w:eastAsia="zh-CN"/>
              </w:rPr>
            </w:pPr>
            <w:r>
              <w:rPr>
                <w:lang w:val="en-US" w:eastAsia="zh-CN"/>
              </w:rPr>
              <w:t>“</w:t>
            </w:r>
            <w:r w:rsidRPr="00FC01E0">
              <w:rPr>
                <w:lang w:val="en-US" w:eastAsia="zh-CN"/>
              </w:rPr>
              <w:t>If there is a running T3447 timer in the AMF and the Uplink data status IE is included in the REGISTRATION REQUEST message, the AMF shall ignore the Uplink data status IE and proceed as if the Uplink data status IE was not received</w:t>
            </w:r>
            <w:r>
              <w:rPr>
                <w:lang w:val="en-US" w:eastAsia="zh-CN"/>
              </w:rPr>
              <w:t>”</w:t>
            </w:r>
            <w:r>
              <w:rPr>
                <w:rFonts w:hint="eastAsia"/>
                <w:lang w:val="en-US" w:eastAsia="zh-CN"/>
              </w:rPr>
              <w:t>.</w:t>
            </w:r>
          </w:p>
          <w:p w:rsidR="00FC01E0" w:rsidRDefault="00FC01E0" w:rsidP="00FC01E0">
            <w:pPr>
              <w:pStyle w:val="CRCoverPage"/>
              <w:spacing w:after="0"/>
              <w:ind w:left="100"/>
              <w:rPr>
                <w:lang w:val="en-US" w:eastAsia="zh-CN"/>
              </w:rPr>
            </w:pPr>
            <w:r>
              <w:rPr>
                <w:lang w:val="en-US" w:eastAsia="zh-CN"/>
              </w:rPr>
              <w:t>C</w:t>
            </w:r>
            <w:r>
              <w:rPr>
                <w:rFonts w:hint="eastAsia"/>
                <w:lang w:val="en-US" w:eastAsia="zh-CN"/>
              </w:rPr>
              <w:t xml:space="preserve">onsidering the network allows the request for emergency service and </w:t>
            </w:r>
            <w:r>
              <w:rPr>
                <w:rFonts w:hint="eastAsia"/>
                <w:lang w:val="en-US" w:eastAsia="zh-CN"/>
              </w:rPr>
              <w:lastRenderedPageBreak/>
              <w:t xml:space="preserve">request for high priority access, the above AMF handling of </w:t>
            </w:r>
            <w:r w:rsidRPr="00FC01E0">
              <w:rPr>
                <w:lang w:val="en-US" w:eastAsia="zh-CN"/>
              </w:rPr>
              <w:t>the Uplink data status IE</w:t>
            </w:r>
            <w:r>
              <w:rPr>
                <w:rFonts w:hint="eastAsia"/>
                <w:lang w:val="en-US" w:eastAsia="zh-CN"/>
              </w:rPr>
              <w:t xml:space="preserve"> shall exampt the following two cases:</w:t>
            </w:r>
          </w:p>
          <w:p w:rsidR="00FC01E0" w:rsidRPr="00FC01E0" w:rsidRDefault="00FC01E0" w:rsidP="00FC01E0">
            <w:pPr>
              <w:pStyle w:val="CRCoverPage"/>
              <w:spacing w:after="0"/>
              <w:ind w:left="100"/>
              <w:rPr>
                <w:lang w:val="en-US" w:eastAsia="zh-CN"/>
              </w:rPr>
            </w:pPr>
            <w:r>
              <w:rPr>
                <w:rFonts w:hint="eastAsia"/>
                <w:lang w:val="en-US" w:eastAsia="zh-CN"/>
              </w:rPr>
              <w:t>-</w:t>
            </w:r>
            <w:r>
              <w:t xml:space="preserve"> </w:t>
            </w:r>
            <w:r w:rsidRPr="00FC01E0">
              <w:rPr>
                <w:lang w:val="en-US" w:eastAsia="zh-CN"/>
              </w:rPr>
              <w:t>the PDU session(s) indicated by the Uplink data status IE is emergency PDU session(s); or</w:t>
            </w:r>
          </w:p>
          <w:p w:rsidR="00FC01E0" w:rsidRPr="00FC01E0" w:rsidRDefault="00FC01E0" w:rsidP="00FC01E0">
            <w:pPr>
              <w:pStyle w:val="CRCoverPage"/>
              <w:spacing w:after="0"/>
              <w:ind w:left="100"/>
              <w:rPr>
                <w:lang w:val="en-US" w:eastAsia="zh-CN"/>
              </w:rPr>
            </w:pPr>
            <w:r w:rsidRPr="00FC01E0">
              <w:rPr>
                <w:lang w:val="en-US" w:eastAsia="zh-CN"/>
              </w:rPr>
              <w:t>-</w:t>
            </w:r>
            <w:r w:rsidRPr="00FC01E0">
              <w:rPr>
                <w:lang w:val="en-US" w:eastAsia="zh-CN"/>
              </w:rPr>
              <w:tab/>
              <w:t>the UE is configured for high priority access in selected PLMN</w:t>
            </w:r>
          </w:p>
          <w:p w:rsidR="00FC01E0" w:rsidRPr="00FC01E0" w:rsidRDefault="00FC01E0" w:rsidP="00FC01E0">
            <w:pPr>
              <w:pStyle w:val="CRCoverPage"/>
              <w:spacing w:after="0"/>
              <w:ind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C01E0" w:rsidRDefault="00FC01E0" w:rsidP="00FC01E0">
            <w:pPr>
              <w:pStyle w:val="CRCoverPage"/>
              <w:spacing w:after="0"/>
              <w:ind w:left="100"/>
              <w:rPr>
                <w:lang w:eastAsia="zh-CN"/>
              </w:rPr>
            </w:pPr>
            <w:r>
              <w:rPr>
                <w:rFonts w:hint="eastAsia"/>
                <w:noProof/>
                <w:lang w:eastAsia="zh-CN"/>
              </w:rPr>
              <w:t xml:space="preserve">1. add </w:t>
            </w:r>
            <w:r w:rsidRPr="00FC01E0">
              <w:rPr>
                <w:noProof/>
                <w:lang w:eastAsia="zh-CN"/>
              </w:rPr>
              <w:t xml:space="preserve">registration procedure </w:t>
            </w:r>
            <w:r>
              <w:rPr>
                <w:rFonts w:hint="eastAsia"/>
                <w:noProof/>
                <w:lang w:eastAsia="zh-CN"/>
              </w:rPr>
              <w:t xml:space="preserve">triggered by paging </w:t>
            </w:r>
            <w:r w:rsidRPr="00FC01E0">
              <w:rPr>
                <w:rFonts w:hint="eastAsia"/>
                <w:noProof/>
                <w:lang w:eastAsia="zh-CN"/>
              </w:rPr>
              <w:t xml:space="preserve">in the exception list for </w:t>
            </w:r>
            <w:r w:rsidRPr="00FC01E0">
              <w:rPr>
                <w:lang w:eastAsia="ja-JP"/>
              </w:rPr>
              <w:t>timer T3447 is running</w:t>
            </w:r>
            <w:r w:rsidRPr="00FC01E0">
              <w:rPr>
                <w:rFonts w:hint="eastAsia"/>
                <w:lang w:eastAsia="zh-CN"/>
              </w:rPr>
              <w:t>.</w:t>
            </w:r>
          </w:p>
          <w:p w:rsidR="0017083E" w:rsidRDefault="00FC01E0" w:rsidP="0017083E">
            <w:pPr>
              <w:pStyle w:val="CRCoverPage"/>
              <w:spacing w:after="0"/>
              <w:ind w:left="100"/>
              <w:rPr>
                <w:lang w:eastAsia="zh-CN"/>
              </w:rPr>
            </w:pPr>
            <w:r>
              <w:rPr>
                <w:rFonts w:hint="eastAsia"/>
                <w:lang w:eastAsia="zh-CN"/>
              </w:rPr>
              <w:t xml:space="preserve">2. </w:t>
            </w:r>
            <w:proofErr w:type="gramStart"/>
            <w:r w:rsidR="0017083E">
              <w:rPr>
                <w:rFonts w:hint="eastAsia"/>
                <w:lang w:eastAsia="zh-CN"/>
              </w:rPr>
              <w:t>capture</w:t>
            </w:r>
            <w:proofErr w:type="gramEnd"/>
            <w:r w:rsidR="0017083E">
              <w:rPr>
                <w:rFonts w:hint="eastAsia"/>
                <w:lang w:eastAsia="zh-CN"/>
              </w:rPr>
              <w:t xml:space="preserve"> </w:t>
            </w:r>
            <w:r w:rsidR="0017083E" w:rsidRPr="00FC01E0">
              <w:rPr>
                <w:lang w:eastAsia="zh-CN"/>
              </w:rPr>
              <w:t>N</w:t>
            </w:r>
            <w:r w:rsidR="0017083E" w:rsidRPr="00FC01E0">
              <w:rPr>
                <w:rFonts w:hint="eastAsia"/>
                <w:lang w:eastAsia="zh-CN"/>
              </w:rPr>
              <w:t xml:space="preserve">otification message </w:t>
            </w:r>
            <w:r w:rsidR="0017083E" w:rsidRPr="00FC01E0">
              <w:t>with access type indicating 3GPP access</w:t>
            </w:r>
            <w:r w:rsidR="0017083E" w:rsidRPr="00FC01E0">
              <w:rPr>
                <w:rFonts w:hint="eastAsia"/>
                <w:lang w:eastAsia="zh-CN"/>
              </w:rPr>
              <w:t xml:space="preserve"> in the exce</w:t>
            </w:r>
            <w:r w:rsidR="0017083E">
              <w:rPr>
                <w:rFonts w:hint="eastAsia"/>
                <w:lang w:eastAsia="zh-CN"/>
              </w:rPr>
              <w:t>ption case of service gap timer in several subclauses.</w:t>
            </w:r>
          </w:p>
          <w:p w:rsidR="0017083E" w:rsidRDefault="0017083E" w:rsidP="0017083E">
            <w:pPr>
              <w:pStyle w:val="CRCoverPage"/>
              <w:spacing w:after="0"/>
              <w:ind w:left="100"/>
              <w:rPr>
                <w:lang w:eastAsia="zh-CN"/>
              </w:rPr>
            </w:pPr>
            <w:r>
              <w:rPr>
                <w:rFonts w:hint="eastAsia"/>
                <w:lang w:eastAsia="zh-CN"/>
              </w:rPr>
              <w:t xml:space="preserve">3. </w:t>
            </w:r>
            <w:proofErr w:type="gramStart"/>
            <w:r>
              <w:rPr>
                <w:rFonts w:hint="eastAsia"/>
                <w:lang w:eastAsia="zh-CN"/>
              </w:rPr>
              <w:t>delete</w:t>
            </w:r>
            <w:proofErr w:type="gramEnd"/>
            <w:r>
              <w:rPr>
                <w:rFonts w:hint="eastAsia"/>
                <w:lang w:eastAsia="zh-CN"/>
              </w:rPr>
              <w:t xml:space="preserve"> the editor</w:t>
            </w:r>
            <w:r>
              <w:rPr>
                <w:lang w:eastAsia="zh-CN"/>
              </w:rPr>
              <w:t>’</w:t>
            </w:r>
            <w:r>
              <w:rPr>
                <w:rFonts w:hint="eastAsia"/>
                <w:lang w:eastAsia="zh-CN"/>
              </w:rPr>
              <w:t>s note.</w:t>
            </w:r>
          </w:p>
          <w:p w:rsidR="00FC01E0" w:rsidRPr="0017083E" w:rsidRDefault="0017083E" w:rsidP="00FC01E0">
            <w:pPr>
              <w:pStyle w:val="CRCoverPage"/>
              <w:spacing w:after="0"/>
              <w:ind w:left="100"/>
              <w:rPr>
                <w:lang w:eastAsia="zh-CN"/>
              </w:rPr>
            </w:pPr>
            <w:r>
              <w:rPr>
                <w:rFonts w:hint="eastAsia"/>
                <w:lang w:eastAsia="zh-CN"/>
              </w:rPr>
              <w:t xml:space="preserve">4. </w:t>
            </w:r>
            <w:proofErr w:type="gramStart"/>
            <w:r>
              <w:rPr>
                <w:rFonts w:hint="eastAsia"/>
                <w:lang w:eastAsia="zh-CN"/>
              </w:rPr>
              <w:t>exampt</w:t>
            </w:r>
            <w:proofErr w:type="gramEnd"/>
            <w:r>
              <w:rPr>
                <w:rFonts w:hint="eastAsia"/>
                <w:lang w:eastAsia="zh-CN"/>
              </w:rPr>
              <w:t xml:space="preserve"> the </w:t>
            </w:r>
            <w:r w:rsidRPr="00FC01E0">
              <w:rPr>
                <w:lang w:val="en-US" w:eastAsia="zh-CN"/>
              </w:rPr>
              <w:t>emergency PDU session(s)</w:t>
            </w:r>
            <w:r>
              <w:rPr>
                <w:rFonts w:hint="eastAsia"/>
                <w:lang w:val="en-US" w:eastAsia="zh-CN"/>
              </w:rPr>
              <w:t xml:space="preserve"> and high priority access from the AMF handling of uplink data status IE.</w:t>
            </w:r>
          </w:p>
          <w:p w:rsidR="00822005" w:rsidRPr="00FC01E0" w:rsidRDefault="0017083E" w:rsidP="00924BAB">
            <w:pPr>
              <w:pStyle w:val="CRCoverPage"/>
              <w:spacing w:after="0"/>
              <w:ind w:left="100"/>
              <w:rPr>
                <w:lang w:eastAsia="zh-CN"/>
              </w:rPr>
            </w:pPr>
            <w:r>
              <w:rPr>
                <w:rFonts w:hint="eastAsia"/>
                <w:lang w:eastAsia="zh-CN"/>
              </w:rPr>
              <w:t xml:space="preserve"> </w:t>
            </w:r>
          </w:p>
          <w:p w:rsidR="00924BAB" w:rsidRDefault="00924BAB" w:rsidP="00924BA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4BAB" w:rsidP="00822005">
            <w:pPr>
              <w:pStyle w:val="CRCoverPage"/>
              <w:spacing w:after="0"/>
              <w:ind w:left="100"/>
              <w:rPr>
                <w:noProof/>
                <w:lang w:eastAsia="zh-CN"/>
              </w:rPr>
            </w:pPr>
            <w:r>
              <w:rPr>
                <w:rFonts w:hint="eastAsia"/>
                <w:noProof/>
                <w:lang w:eastAsia="zh-CN"/>
              </w:rPr>
              <w:t xml:space="preserve">No </w:t>
            </w:r>
            <w:r w:rsidR="00822005">
              <w:rPr>
                <w:rFonts w:hint="eastAsia"/>
                <w:lang w:eastAsia="zh-CN"/>
              </w:rPr>
              <w:t>UE behavior specified for different failure cases of RRC connection resume.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2005" w:rsidP="0017083E">
            <w:pPr>
              <w:pStyle w:val="CRCoverPage"/>
              <w:spacing w:after="0"/>
              <w:ind w:left="100"/>
              <w:rPr>
                <w:noProof/>
                <w:lang w:eastAsia="zh-CN"/>
              </w:rPr>
            </w:pPr>
            <w:r>
              <w:rPr>
                <w:rFonts w:hint="eastAsia"/>
                <w:noProof/>
                <w:lang w:eastAsia="zh-CN"/>
              </w:rPr>
              <w:t>5.3.</w:t>
            </w:r>
            <w:r w:rsidR="0017083E">
              <w:rPr>
                <w:rFonts w:hint="eastAsia"/>
                <w:noProof/>
                <w:lang w:eastAsia="zh-CN"/>
              </w:rPr>
              <w:t>17, 5.4.4.3, 5.4.5.2.4, 5.4.5.2.5, 5.2.5.2.6, 5.5.1.3.4, 5.5.1.3.7, 5.6.1.7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9635E" w:rsidRDefault="00E9635E" w:rsidP="00E9635E">
      <w:pPr>
        <w:jc w:val="center"/>
        <w:rPr>
          <w:noProof/>
          <w:lang w:eastAsia="zh-CN"/>
        </w:rPr>
      </w:pPr>
      <w:r w:rsidRPr="00DB12B9">
        <w:rPr>
          <w:noProof/>
          <w:highlight w:val="green"/>
        </w:rPr>
        <w:lastRenderedPageBreak/>
        <w:t xml:space="preserve">***** </w:t>
      </w:r>
      <w:r>
        <w:rPr>
          <w:rFonts w:hint="eastAsia"/>
          <w:noProof/>
          <w:highlight w:val="green"/>
          <w:lang w:eastAsia="zh-CN"/>
        </w:rPr>
        <w:t>First</w:t>
      </w:r>
      <w:r w:rsidRPr="00DB12B9">
        <w:rPr>
          <w:noProof/>
          <w:highlight w:val="green"/>
        </w:rPr>
        <w:t xml:space="preserve"> change *****</w:t>
      </w:r>
    </w:p>
    <w:p w:rsidR="001D7EBF" w:rsidRPr="00CC0C94" w:rsidRDefault="001D7EBF" w:rsidP="001D7EBF">
      <w:pPr>
        <w:pStyle w:val="3"/>
        <w:rPr>
          <w:lang w:eastAsia="zh-CN"/>
        </w:rPr>
      </w:pPr>
      <w:bookmarkStart w:id="2" w:name="_Toc11419228"/>
      <w:r w:rsidRPr="004B11B4">
        <w:t>5.3.</w:t>
      </w:r>
      <w:r>
        <w:t>17</w:t>
      </w:r>
      <w:r w:rsidRPr="00CC0C94">
        <w:tab/>
        <w:t>Service Gap Control</w:t>
      </w:r>
      <w:bookmarkEnd w:id="2"/>
    </w:p>
    <w:p w:rsidR="001D7EBF" w:rsidRDefault="001D7EBF" w:rsidP="001D7EBF">
      <w:pPr>
        <w:rPr>
          <w:lang w:eastAsia="zh-CN"/>
        </w:rPr>
      </w:pPr>
      <w:r w:rsidRPr="00401F78">
        <w:rPr>
          <w:lang w:eastAsia="zh-CN"/>
        </w:rPr>
        <w:t>Service gap control (SGC) only applies to 3GPP access.</w:t>
      </w:r>
    </w:p>
    <w:p w:rsidR="001D7EBF" w:rsidRPr="00CC0C94" w:rsidRDefault="001D7EBF" w:rsidP="001D7EBF">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rsidR="001D7EBF" w:rsidRPr="00CC0C94" w:rsidRDefault="001D7EBF" w:rsidP="001D7EBF">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rsidR="001D7EBF" w:rsidRPr="00CC0C94" w:rsidRDefault="001D7EBF" w:rsidP="001D7EBF">
      <w:pPr>
        <w:pStyle w:val="B1"/>
      </w:pPr>
      <w:r w:rsidRPr="00CC0C94">
        <w:t>-</w:t>
      </w:r>
      <w:r w:rsidRPr="00CC0C94">
        <w:tab/>
      </w:r>
      <w:proofErr w:type="gramStart"/>
      <w:r w:rsidRPr="00CC0C94">
        <w:t>the</w:t>
      </w:r>
      <w:proofErr w:type="gramEnd"/>
      <w:r w:rsidRPr="00CC0C94">
        <w:t xml:space="preserv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the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subclause</w:t>
      </w:r>
      <w:r w:rsidRPr="00CC0C94">
        <w:t> </w:t>
      </w:r>
      <w:r w:rsidRPr="00496B28">
        <w:t>5.5.1.2</w:t>
      </w:r>
      <w:r w:rsidRPr="00CC0C94">
        <w:rPr>
          <w:lang w:eastAsia="ja-JP"/>
        </w:rPr>
        <w:t xml:space="preserve"> </w:t>
      </w:r>
      <w:r w:rsidRPr="00787686">
        <w:rPr>
          <w:lang w:eastAsia="ja-JP"/>
        </w:rPr>
        <w:t>and subclause</w:t>
      </w:r>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rsidR="001D7EBF" w:rsidRDefault="001D7EBF" w:rsidP="001D7EBF">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due to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p>
    <w:p w:rsidR="001D7EBF" w:rsidRPr="00CC0C94" w:rsidRDefault="001D7EBF" w:rsidP="001D7EBF">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IE to the UE with the Generic UE configuration update procedure as specified in subclause 5.4.4</w:t>
      </w:r>
      <w:r w:rsidRPr="007B38A7">
        <w:rPr>
          <w:lang w:eastAsia="ja-JP"/>
        </w:rPr>
        <w:t>.</w:t>
      </w:r>
    </w:p>
    <w:p w:rsidR="001D7EBF" w:rsidRPr="00CC0C94" w:rsidRDefault="001D7EBF" w:rsidP="001D7EBF">
      <w:pPr>
        <w:rPr>
          <w:noProof/>
          <w:lang w:eastAsia="zh-CN"/>
        </w:rPr>
      </w:pPr>
      <w:r w:rsidRPr="00CC0C94">
        <w:rPr>
          <w:rFonts w:hint="eastAsia"/>
          <w:lang w:eastAsia="zh-CN"/>
        </w:rPr>
        <w:t>The UE start</w:t>
      </w:r>
      <w:r>
        <w:rPr>
          <w:lang w:eastAsia="zh-CN"/>
        </w:rPr>
        <w:t>s</w:t>
      </w:r>
      <w:r w:rsidRPr="00CC0C94">
        <w:rPr>
          <w:rFonts w:hint="eastAsia"/>
          <w:lang w:eastAsia="zh-CN"/>
        </w:rPr>
        <w:t xml:space="preserve"> t</w:t>
      </w:r>
      <w:r>
        <w:rPr>
          <w:lang w:eastAsia="zh-CN"/>
        </w:rPr>
        <w:t xml:space="preserve">imer </w:t>
      </w:r>
      <w:r w:rsidRPr="00384462">
        <w:rPr>
          <w:lang w:eastAsia="zh-CN"/>
        </w:rPr>
        <w:t>T3447</w:t>
      </w:r>
      <w:r>
        <w:rPr>
          <w:lang w:eastAsia="zh-CN"/>
        </w:rPr>
        <w:t xml:space="preserve"> </w:t>
      </w:r>
      <w:r w:rsidRPr="00CC0C94">
        <w:rPr>
          <w:noProof/>
          <w:lang w:eastAsia="zh-CN"/>
        </w:rPr>
        <w:t>when the NAS signalling connection is released and if:</w:t>
      </w:r>
    </w:p>
    <w:p w:rsidR="001D7EBF" w:rsidRPr="00CC0C94" w:rsidRDefault="001D7EBF" w:rsidP="001D7EBF">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1D7EBF" w:rsidRDefault="001D7EBF" w:rsidP="001D7EBF">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rsidR="001D7EBF" w:rsidRDefault="001D7EBF" w:rsidP="001D7EBF">
      <w:pPr>
        <w:pStyle w:val="B2"/>
        <w:rPr>
          <w:noProof/>
          <w:lang w:eastAsia="zh-CN"/>
        </w:rPr>
      </w:pPr>
      <w:r>
        <w:rPr>
          <w:noProof/>
          <w:lang w:eastAsia="zh-CN"/>
        </w:rPr>
        <w:t>-</w:t>
      </w:r>
      <w:r>
        <w:rPr>
          <w:noProof/>
          <w:lang w:eastAsia="zh-CN"/>
        </w:rPr>
        <w:tab/>
        <w:t>paging;</w:t>
      </w:r>
    </w:p>
    <w:p w:rsidR="001D7EBF" w:rsidRDefault="001D7EBF" w:rsidP="001D7EBF">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or</w:t>
      </w:r>
    </w:p>
    <w:p w:rsidR="001D7EBF" w:rsidRPr="00CC0C94" w:rsidRDefault="001D7EBF" w:rsidP="001D7EBF">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rsidR="001D7EBF" w:rsidRDefault="001D7EBF" w:rsidP="001D7EBF">
      <w:pPr>
        <w:rPr>
          <w:lang w:eastAsia="ja-JP"/>
        </w:rPr>
      </w:pPr>
      <w:r>
        <w:rPr>
          <w:lang w:eastAsia="ja-JP"/>
        </w:rPr>
        <w:t xml:space="preserve">If the SGC is active in the network, after the </w:t>
      </w:r>
      <w:r w:rsidRPr="008F2681">
        <w:rPr>
          <w:lang w:eastAsia="ja-JP"/>
        </w:rPr>
        <w:t xml:space="preserve">UE transitions from </w:t>
      </w:r>
      <w:r>
        <w:rPr>
          <w:lang w:eastAsia="ja-JP"/>
        </w:rPr>
        <w:t>5</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rsidR="001D7EBF" w:rsidRDefault="001D7EBF" w:rsidP="001D7EBF">
      <w:pPr>
        <w:pStyle w:val="B1"/>
        <w:rPr>
          <w:ins w:id="3" w:author="yanchao_190813" w:date="2019-08-13T15:55:00Z"/>
          <w:lang w:eastAsia="zh-CN"/>
        </w:rPr>
      </w:pPr>
      <w:r>
        <w:rPr>
          <w:lang w:eastAsia="ja-JP"/>
        </w:rPr>
        <w:t>-</w:t>
      </w:r>
      <w:r>
        <w:rPr>
          <w:lang w:eastAsia="ja-JP"/>
        </w:rPr>
        <w:tab/>
        <w:t>paging;</w:t>
      </w:r>
    </w:p>
    <w:p w:rsidR="0098487A" w:rsidRDefault="0098487A" w:rsidP="001D7EBF">
      <w:pPr>
        <w:pStyle w:val="B1"/>
        <w:rPr>
          <w:lang w:eastAsia="zh-CN"/>
        </w:rPr>
      </w:pPr>
      <w:ins w:id="4" w:author="yanchao_190813" w:date="2019-08-13T15:55:00Z">
        <w:r>
          <w:rPr>
            <w:rFonts w:hint="eastAsia"/>
            <w:lang w:eastAsia="zh-CN"/>
          </w:rPr>
          <w:t>-</w:t>
        </w:r>
        <w:r>
          <w:rPr>
            <w:rFonts w:hint="eastAsia"/>
            <w:lang w:eastAsia="zh-CN"/>
          </w:rPr>
          <w:tab/>
        </w:r>
        <w:r>
          <w:t>NOTIFICATION message with access type indicating 3GPP access</w:t>
        </w:r>
      </w:ins>
    </w:p>
    <w:p w:rsidR="001D7EBF" w:rsidRDefault="001D7EBF" w:rsidP="001D7EBF">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w:t>
      </w:r>
      <w:r>
        <w:rPr>
          <w:lang w:eastAsia="ja-JP"/>
        </w:rPr>
        <w:t xml:space="preserve"> or</w:t>
      </w:r>
    </w:p>
    <w:p w:rsidR="001D7EBF" w:rsidRDefault="001D7EBF" w:rsidP="001D7EBF">
      <w:pPr>
        <w:pStyle w:val="B1"/>
        <w:rPr>
          <w:lang w:eastAsia="ja-JP"/>
        </w:rPr>
      </w:pPr>
      <w:r>
        <w:rPr>
          <w:lang w:eastAsia="ja-JP"/>
        </w:rPr>
        <w:t>-</w:t>
      </w:r>
      <w:r>
        <w:rPr>
          <w:lang w:eastAsia="ja-JP"/>
        </w:rPr>
        <w:tab/>
      </w:r>
      <w:proofErr w:type="gramStart"/>
      <w:r w:rsidRPr="00793F68">
        <w:rPr>
          <w:lang w:eastAsia="ja-JP"/>
        </w:rPr>
        <w:t>registration</w:t>
      </w:r>
      <w:proofErr w:type="gramEnd"/>
      <w:r w:rsidRPr="00793F68">
        <w:rPr>
          <w:lang w:eastAsia="ja-JP"/>
        </w:rPr>
        <w:t xml:space="preserve">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rsidR="001D7EBF" w:rsidRDefault="001D7EBF" w:rsidP="001D7EBF">
      <w:pPr>
        <w:rPr>
          <w:lang w:eastAsia="ja-JP"/>
        </w:rPr>
      </w:pPr>
      <w:proofErr w:type="gramStart"/>
      <w:r>
        <w:rPr>
          <w:lang w:eastAsia="ja-JP"/>
        </w:rPr>
        <w:t>the</w:t>
      </w:r>
      <w:proofErr w:type="gramEnd"/>
      <w:r>
        <w:rPr>
          <w:lang w:eastAsia="ja-JP"/>
        </w:rPr>
        <w:t xml:space="preserve"> network starts timer </w:t>
      </w:r>
      <w:r w:rsidRPr="00793F68">
        <w:rPr>
          <w:lang w:eastAsia="ja-JP"/>
        </w:rPr>
        <w:t>T3</w:t>
      </w:r>
      <w:r w:rsidRPr="004B11B4">
        <w:rPr>
          <w:lang w:eastAsia="ja-JP"/>
        </w:rPr>
        <w:t>4</w:t>
      </w:r>
      <w:r w:rsidRPr="00793F68">
        <w:rPr>
          <w:lang w:eastAsia="ja-JP"/>
        </w:rPr>
        <w:t>47</w:t>
      </w:r>
      <w:r>
        <w:rPr>
          <w:lang w:eastAsia="ja-JP"/>
        </w:rPr>
        <w:t>:</w:t>
      </w:r>
    </w:p>
    <w:p w:rsidR="001D7EBF" w:rsidRDefault="001D7EBF" w:rsidP="001D7EBF">
      <w:pPr>
        <w:pStyle w:val="B1"/>
        <w:rPr>
          <w:lang w:eastAsia="ja-JP"/>
        </w:rPr>
      </w:pPr>
      <w:r>
        <w:rPr>
          <w:lang w:eastAsia="ja-JP"/>
        </w:rPr>
        <w:t>-</w:t>
      </w:r>
      <w:r>
        <w:rPr>
          <w:lang w:eastAsia="ja-JP"/>
        </w:rPr>
        <w:tab/>
        <w:t xml:space="preserve">with the </w:t>
      </w:r>
      <w:r w:rsidRPr="00793F68">
        <w:rPr>
          <w:lang w:eastAsia="ja-JP"/>
        </w:rPr>
        <w:t xml:space="preserve">T3447 </w:t>
      </w:r>
      <w:r>
        <w:rPr>
          <w:lang w:eastAsia="ja-JP"/>
        </w:rPr>
        <w:t xml:space="preserve">value available in the 5GMM context minus 4 minutes, if the UE supports SGC and the </w:t>
      </w:r>
      <w:r w:rsidRPr="004B11B4">
        <w:rPr>
          <w:lang w:eastAsia="ja-JP"/>
        </w:rPr>
        <w:t>T3447</w:t>
      </w:r>
      <w:r>
        <w:rPr>
          <w:highlight w:val="yellow"/>
          <w:lang w:eastAsia="ja-JP"/>
        </w:rPr>
        <w:t xml:space="preserve"> </w:t>
      </w:r>
      <w:r>
        <w:rPr>
          <w:lang w:eastAsia="ja-JP"/>
        </w:rPr>
        <w:t>value has been sent to the UE with a non-zero value; or</w:t>
      </w:r>
    </w:p>
    <w:p w:rsidR="001D7EBF" w:rsidRDefault="001D7EBF" w:rsidP="001D7EBF">
      <w:pPr>
        <w:pStyle w:val="B1"/>
        <w:rPr>
          <w:lang w:eastAsia="ja-JP"/>
        </w:rPr>
      </w:pPr>
      <w:r>
        <w:rPr>
          <w:lang w:eastAsia="ja-JP"/>
        </w:rPr>
        <w:t>-</w:t>
      </w:r>
      <w:r>
        <w:rPr>
          <w:lang w:eastAsia="ja-JP"/>
        </w:rPr>
        <w:tab/>
      </w:r>
      <w:proofErr w:type="gramStart"/>
      <w:r>
        <w:rPr>
          <w:lang w:eastAsia="ja-JP"/>
        </w:rPr>
        <w:t>with</w:t>
      </w:r>
      <w:proofErr w:type="gramEnd"/>
      <w:r>
        <w:rPr>
          <w:lang w:eastAsia="ja-JP"/>
        </w:rPr>
        <w:t xml:space="preserve"> the </w:t>
      </w:r>
      <w:r w:rsidRPr="00793F68">
        <w:rPr>
          <w:lang w:eastAsia="ja-JP"/>
        </w:rPr>
        <w:t>T3447</w:t>
      </w:r>
      <w:r>
        <w:rPr>
          <w:lang w:eastAsia="ja-JP"/>
        </w:rPr>
        <w:t xml:space="preserve"> value available in the 5GMM context if the UE does not support SGC.</w:t>
      </w:r>
    </w:p>
    <w:p w:rsidR="001D7EBF" w:rsidRPr="00CC0C94" w:rsidRDefault="001D7EBF" w:rsidP="001D7EBF">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rsidR="001D7EBF" w:rsidRDefault="001D7EBF" w:rsidP="001D7EBF">
      <w:pPr>
        <w:pStyle w:val="B1"/>
        <w:rPr>
          <w:lang w:eastAsia="ja-JP"/>
        </w:rPr>
      </w:pPr>
      <w:r w:rsidRPr="00CC0C94">
        <w:t>-</w:t>
      </w:r>
      <w:r w:rsidRPr="00CC0C94">
        <w:tab/>
      </w:r>
      <w:proofErr w:type="gramStart"/>
      <w:r w:rsidRPr="00B01232">
        <w:t>requests</w:t>
      </w:r>
      <w:proofErr w:type="gramEnd"/>
      <w:r>
        <w:t xml:space="preserve"> for </w:t>
      </w:r>
      <w:r w:rsidRPr="00CC0C94">
        <w:rPr>
          <w:lang w:eastAsia="ja-JP"/>
        </w:rPr>
        <w:t>emergency service</w:t>
      </w:r>
      <w:r>
        <w:rPr>
          <w:lang w:eastAsia="ja-JP"/>
        </w:rPr>
        <w:t>;</w:t>
      </w:r>
    </w:p>
    <w:p w:rsidR="001D7EBF" w:rsidRDefault="001D7EBF" w:rsidP="001D7EBF">
      <w:pPr>
        <w:pStyle w:val="B1"/>
      </w:pPr>
      <w:r>
        <w:rPr>
          <w:lang w:eastAsia="ja-JP"/>
        </w:rPr>
        <w:t>-</w:t>
      </w:r>
      <w:r>
        <w:rPr>
          <w:lang w:eastAsia="ja-JP"/>
        </w:rPr>
        <w:tab/>
      </w:r>
      <w:proofErr w:type="gramStart"/>
      <w:r w:rsidRPr="00B01232">
        <w:t>requests</w:t>
      </w:r>
      <w:proofErr w:type="gramEnd"/>
      <w:r>
        <w:t xml:space="preserve"> for emergency fallback;</w:t>
      </w:r>
    </w:p>
    <w:p w:rsidR="001D7EBF" w:rsidRDefault="001D7EBF" w:rsidP="001D7EBF">
      <w:pPr>
        <w:pStyle w:val="B1"/>
        <w:rPr>
          <w:lang w:eastAsia="ja-JP"/>
        </w:rPr>
      </w:pPr>
      <w:r>
        <w:rPr>
          <w:lang w:eastAsia="ja-JP"/>
        </w:rPr>
        <w:t>-</w:t>
      </w:r>
      <w:r>
        <w:rPr>
          <w:lang w:eastAsia="ja-JP"/>
        </w:rPr>
        <w:tab/>
      </w:r>
      <w:proofErr w:type="gramStart"/>
      <w:r>
        <w:rPr>
          <w:lang w:eastAsia="ja-JP"/>
        </w:rPr>
        <w:t>requests</w:t>
      </w:r>
      <w:proofErr w:type="gramEnd"/>
      <w:r w:rsidRPr="00497AA8">
        <w:rPr>
          <w:lang w:eastAsia="ja-JP"/>
        </w:rPr>
        <w:t xml:space="preserve"> for </w:t>
      </w:r>
      <w:bookmarkStart w:id="5" w:name="_Hlk4272537"/>
      <w:r w:rsidRPr="00497AA8">
        <w:rPr>
          <w:lang w:eastAsia="ja-JP"/>
        </w:rPr>
        <w:t>high priority access</w:t>
      </w:r>
      <w:bookmarkEnd w:id="5"/>
      <w:r>
        <w:rPr>
          <w:lang w:eastAsia="ja-JP"/>
        </w:rPr>
        <w:t>;</w:t>
      </w:r>
    </w:p>
    <w:p w:rsidR="001D7EBF" w:rsidRPr="00CC0C94" w:rsidRDefault="001D7EBF" w:rsidP="001D7EBF">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w:t>
      </w:r>
    </w:p>
    <w:p w:rsidR="001D7EBF" w:rsidRDefault="001D7EBF" w:rsidP="001D7EBF">
      <w:pPr>
        <w:pStyle w:val="B1"/>
      </w:pPr>
      <w:r>
        <w:t>-</w:t>
      </w:r>
      <w:r>
        <w:tab/>
      </w:r>
      <w:proofErr w:type="gramStart"/>
      <w:r w:rsidRPr="00793F68">
        <w:rPr>
          <w:lang w:eastAsia="ja-JP"/>
        </w:rPr>
        <w:t>registration</w:t>
      </w:r>
      <w:proofErr w:type="gramEnd"/>
      <w:r w:rsidRPr="00793F68">
        <w:rPr>
          <w:lang w:eastAsia="ja-JP"/>
        </w:rPr>
        <w:t xml:space="preserve"> procedure for mobility and periodic registration update </w:t>
      </w:r>
      <w:r w:rsidRPr="003A5972">
        <w:t xml:space="preserve">without </w:t>
      </w:r>
      <w:r w:rsidRPr="00537CE6">
        <w:t>Uplink data status IE</w:t>
      </w:r>
      <w:r>
        <w:t xml:space="preserve"> included;</w:t>
      </w:r>
    </w:p>
    <w:p w:rsidR="001D7EBF" w:rsidRDefault="001D7EBF" w:rsidP="001D7EBF">
      <w:pPr>
        <w:pStyle w:val="B1"/>
        <w:rPr>
          <w:ins w:id="6" w:author="yanchao_190813" w:date="2019-08-13T15:56:00Z"/>
          <w:lang w:eastAsia="zh-CN"/>
        </w:rPr>
      </w:pPr>
      <w:r w:rsidRPr="00CC0C94">
        <w:rPr>
          <w:lang w:eastAsia="ja-JP"/>
        </w:rPr>
        <w:lastRenderedPageBreak/>
        <w:t>-</w:t>
      </w:r>
      <w:r w:rsidRPr="00CC0C94">
        <w:rPr>
          <w:lang w:eastAsia="ja-JP"/>
        </w:rPr>
        <w:tab/>
      </w:r>
      <w:del w:id="7" w:author="yanchao_190813" w:date="2019-08-13T15:24:00Z">
        <w:r w:rsidRPr="00CC0C94" w:rsidDel="001D7EBF">
          <w:rPr>
            <w:lang w:eastAsia="ja-JP"/>
          </w:rPr>
          <w:delText xml:space="preserve">mobile terminated </w:delText>
        </w:r>
      </w:del>
      <w:proofErr w:type="gramStart"/>
      <w:r w:rsidRPr="00CC0C94">
        <w:rPr>
          <w:lang w:eastAsia="ja-JP"/>
        </w:rPr>
        <w:t>service</w:t>
      </w:r>
      <w:proofErr w:type="gramEnd"/>
      <w:r w:rsidRPr="00CC0C94">
        <w:rPr>
          <w:lang w:eastAsia="ja-JP"/>
        </w:rPr>
        <w:t xml:space="preserve"> </w:t>
      </w:r>
      <w:del w:id="8" w:author="yanchao_190813" w:date="2019-08-13T15:26:00Z">
        <w:r w:rsidRPr="00CC0C94" w:rsidDel="001D7EBF">
          <w:rPr>
            <w:lang w:eastAsia="ja-JP"/>
          </w:rPr>
          <w:delText xml:space="preserve">requests </w:delText>
        </w:r>
      </w:del>
      <w:ins w:id="9" w:author="yanchao_190813" w:date="2019-08-13T15:26:00Z">
        <w:r w:rsidRPr="00CC0C94">
          <w:rPr>
            <w:lang w:eastAsia="ja-JP"/>
          </w:rPr>
          <w:t>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w:t>
        </w:r>
      </w:ins>
      <w:r w:rsidRPr="00CC0C94">
        <w:rPr>
          <w:lang w:eastAsia="ja-JP"/>
        </w:rPr>
        <w:t>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del w:id="10" w:author="yanchao_190813" w:date="2019-08-13T15:56:00Z">
        <w:r w:rsidDel="0098487A">
          <w:rPr>
            <w:lang w:eastAsia="ja-JP"/>
          </w:rPr>
          <w:delText>.</w:delText>
        </w:r>
      </w:del>
      <w:ins w:id="11" w:author="yanchao_190813" w:date="2019-08-13T15:56:00Z">
        <w:r w:rsidR="0098487A">
          <w:rPr>
            <w:rFonts w:hint="eastAsia"/>
            <w:lang w:eastAsia="zh-CN"/>
          </w:rPr>
          <w:t>; or</w:t>
        </w:r>
      </w:ins>
    </w:p>
    <w:p w:rsidR="0098487A" w:rsidRPr="00CC0C94" w:rsidRDefault="0098487A" w:rsidP="001D7EBF">
      <w:pPr>
        <w:pStyle w:val="B1"/>
        <w:rPr>
          <w:lang w:eastAsia="zh-CN"/>
        </w:rPr>
      </w:pPr>
      <w:ins w:id="12" w:author="yanchao_190813" w:date="2019-08-13T15:56:00Z">
        <w:r>
          <w:rPr>
            <w:rFonts w:hint="eastAsia"/>
            <w:lang w:eastAsia="zh-CN"/>
          </w:rPr>
          <w:t>-</w:t>
        </w:r>
        <w:r>
          <w:rPr>
            <w:rFonts w:hint="eastAsia"/>
            <w:lang w:eastAsia="zh-CN"/>
          </w:rPr>
          <w:tab/>
        </w:r>
      </w:ins>
      <w:ins w:id="13" w:author="yanchao_190813" w:date="2019-08-13T15:57:00Z">
        <w:r w:rsidRPr="00CC0C94">
          <w:rPr>
            <w:lang w:eastAsia="ja-JP"/>
          </w:rPr>
          <w:t>service request</w:t>
        </w:r>
        <w:r>
          <w:rPr>
            <w:rFonts w:hint="eastAsia"/>
            <w:lang w:eastAsia="zh-CN"/>
          </w:rPr>
          <w:t xml:space="preserve"> procedure or </w:t>
        </w:r>
        <w:r w:rsidRPr="00793F68">
          <w:rPr>
            <w:lang w:eastAsia="ja-JP"/>
          </w:rPr>
          <w:t>registration procedure for mobility and periodic registration update</w:t>
        </w:r>
        <w:r>
          <w:t xml:space="preserve"> </w:t>
        </w:r>
      </w:ins>
      <w:ins w:id="14" w:author="yanchao_190819" w:date="2019-08-19T10:38:00Z">
        <w:r w:rsidR="009E198C" w:rsidRPr="00CC0C94">
          <w:rPr>
            <w:lang w:eastAsia="ja-JP"/>
          </w:rPr>
          <w:t xml:space="preserve">triggered by </w:t>
        </w:r>
      </w:ins>
      <w:ins w:id="15" w:author="yanchao_190813" w:date="2019-08-13T15:56:00Z">
        <w:r>
          <w:t>NOTIFICATION message with access type indicating 3GPP access</w:t>
        </w:r>
      </w:ins>
      <w:ins w:id="16" w:author="yanchao_190813" w:date="2019-08-13T15:57:00Z">
        <w:r>
          <w:rPr>
            <w:rFonts w:hint="eastAsia"/>
            <w:lang w:eastAsia="zh-CN"/>
          </w:rPr>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r>
          <w:rPr>
            <w:rFonts w:hint="eastAsia"/>
            <w:lang w:eastAsia="zh-CN"/>
          </w:rPr>
          <w:t>.</w:t>
        </w:r>
      </w:ins>
    </w:p>
    <w:p w:rsidR="001D7EBF" w:rsidRDefault="001D7EBF" w:rsidP="001D7EBF">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rsidR="001D7EBF" w:rsidRDefault="001D7EBF" w:rsidP="001D7EBF">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 xml:space="preserve">MM-CONNECTED mode due to </w:t>
      </w:r>
      <w:r w:rsidRPr="00551D34">
        <w:rPr>
          <w:lang w:eastAsia="ja-JP"/>
        </w:rPr>
        <w:t>registration request</w:t>
      </w:r>
      <w:r>
        <w:rPr>
          <w:lang w:eastAsia="ja-JP"/>
        </w:rPr>
        <w:t xml:space="preserve"> </w:t>
      </w:r>
      <w:r w:rsidRPr="003A5972">
        <w:t xml:space="preserve">without </w:t>
      </w:r>
      <w:r w:rsidRPr="00551D34">
        <w:rPr>
          <w:lang w:eastAsia="ja-JP"/>
        </w:rPr>
        <w:t>Uplink data status IE</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until the UE receives network-initiated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17" w:name="_Hlk4164175"/>
    </w:p>
    <w:p w:rsidR="001D7EBF" w:rsidRDefault="001D7EBF" w:rsidP="001D7EBF">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17"/>
    </w:p>
    <w:p w:rsidR="001D7EBF" w:rsidRPr="00CC0C94" w:rsidRDefault="001D7EBF" w:rsidP="001D7EBF">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rsidR="001D7EBF" w:rsidRDefault="001D7EBF" w:rsidP="001D7EBF">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1D7EBF" w:rsidRPr="00CC0C94" w:rsidRDefault="001D7EBF" w:rsidP="001D7EBF">
      <w:pPr>
        <w:pStyle w:val="EditorsNote"/>
      </w:pPr>
      <w:r>
        <w:t>Editor’s Note:</w:t>
      </w:r>
      <w:r>
        <w:tab/>
      </w:r>
      <w:r w:rsidRPr="00683D1A">
        <w:t xml:space="preserve">Whether to define a new </w:t>
      </w:r>
      <w:r>
        <w:t xml:space="preserve">service gap control </w:t>
      </w:r>
      <w:r w:rsidRPr="00683D1A">
        <w:t>timer for 5G</w:t>
      </w:r>
      <w:r>
        <w:t>S</w:t>
      </w:r>
      <w:r w:rsidRPr="00683D1A">
        <w:t xml:space="preserve"> is FFS.</w:t>
      </w:r>
    </w:p>
    <w:p w:rsidR="001D7EBF" w:rsidRDefault="001D7EBF" w:rsidP="001D7EBF">
      <w:pPr>
        <w:jc w:val="center"/>
        <w:rPr>
          <w:noProof/>
          <w:lang w:eastAsia="zh-CN"/>
        </w:rPr>
      </w:pPr>
      <w:r w:rsidRPr="00DB12B9">
        <w:rPr>
          <w:noProof/>
          <w:highlight w:val="green"/>
        </w:rPr>
        <w:t xml:space="preserve">***** </w:t>
      </w:r>
      <w:r>
        <w:rPr>
          <w:rFonts w:hint="eastAsia"/>
          <w:noProof/>
          <w:highlight w:val="green"/>
          <w:lang w:eastAsia="zh-CN"/>
        </w:rPr>
        <w:t xml:space="preserve">Next </w:t>
      </w:r>
      <w:r w:rsidRPr="00DB12B9">
        <w:rPr>
          <w:noProof/>
          <w:highlight w:val="green"/>
        </w:rPr>
        <w:t>change *****</w:t>
      </w:r>
    </w:p>
    <w:p w:rsidR="001D7EBF" w:rsidRDefault="001D7EBF" w:rsidP="001D7EBF">
      <w:pPr>
        <w:pStyle w:val="4"/>
      </w:pPr>
      <w:bookmarkStart w:id="18" w:name="_Toc11419291"/>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8"/>
    </w:p>
    <w:p w:rsidR="001D7EBF" w:rsidRDefault="001D7EBF" w:rsidP="001D7EBF">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1D7EBF" w:rsidRDefault="001D7EBF" w:rsidP="001D7EBF">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1D7EBF" w:rsidRDefault="001D7EBF" w:rsidP="001D7EBF">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1D7EBF" w:rsidRDefault="001D7EBF" w:rsidP="001D7EBF">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1D7EBF" w:rsidRDefault="001D7EBF" w:rsidP="001D7EBF">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1D7EBF" w:rsidRPr="00161444" w:rsidRDefault="001D7EBF" w:rsidP="001D7EBF">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1D7EBF" w:rsidRPr="001D6208" w:rsidRDefault="001D7EBF" w:rsidP="001D7EBF">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1D7EBF" w:rsidRPr="001D6208" w:rsidRDefault="001D7EBF" w:rsidP="001D7EBF">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 xml:space="preserve">for </w:t>
      </w:r>
      <w:r>
        <w:lastRenderedPageBreak/>
        <w:t>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1D7EBF" w:rsidRDefault="001D7EBF" w:rsidP="001D7EBF">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1D7EBF" w:rsidRPr="00D443FC" w:rsidRDefault="001D7EBF" w:rsidP="001D7EBF">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1D7EBF" w:rsidRPr="00D443FC" w:rsidRDefault="001D7EBF" w:rsidP="001D7EBF">
      <w:r w:rsidRPr="001D6208">
        <w:rPr>
          <w:rFonts w:hint="eastAsia"/>
        </w:rPr>
        <w:t xml:space="preserve">If the UE receives </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1D7EBF" w:rsidRDefault="001D7EBF" w:rsidP="001D7EBF">
      <w:r>
        <w:t xml:space="preserve">If the UE receives the SMS indication IE in the </w:t>
      </w:r>
      <w:r w:rsidRPr="0016717D">
        <w:t>CONF</w:t>
      </w:r>
      <w:r>
        <w:t>IGURATION UPDATE COMMAND message with the SMS availability indication set to:</w:t>
      </w:r>
    </w:p>
    <w:p w:rsidR="001D7EBF" w:rsidRDefault="001D7EBF" w:rsidP="001D7EBF">
      <w:pPr>
        <w:pStyle w:val="B1"/>
      </w:pPr>
      <w:r>
        <w:t>a)</w:t>
      </w:r>
      <w:r>
        <w:tab/>
      </w:r>
      <w:r w:rsidRPr="00610E57">
        <w:t>"SMS over NA</w:t>
      </w:r>
      <w:r>
        <w:t xml:space="preserve">S not available", the UE shall </w:t>
      </w:r>
      <w:r w:rsidRPr="00610E57">
        <w:t>consider that SMS over NAS transport i</w:t>
      </w:r>
      <w:r>
        <w:t>s not allowed by the network; and</w:t>
      </w:r>
    </w:p>
    <w:p w:rsidR="001D7EBF" w:rsidRDefault="001D7EBF" w:rsidP="001D7EBF">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1D7EBF" w:rsidRDefault="001D7EBF" w:rsidP="001D7EBF">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1D7EBF" w:rsidRDefault="001D7EBF" w:rsidP="001D7EBF">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1D7EBF" w:rsidRDefault="001D7EBF" w:rsidP="001D7EBF">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1D7EBF" w:rsidRDefault="001D7EBF" w:rsidP="001D7EBF">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1D7EBF" w:rsidRDefault="001D7EBF" w:rsidP="001D7EBF">
      <w:pPr>
        <w:pStyle w:val="B1"/>
      </w:pPr>
      <w:r>
        <w:t>b)</w:t>
      </w:r>
      <w:r w:rsidRPr="00AF6FC4">
        <w:tab/>
      </w:r>
      <w:proofErr w:type="gramStart"/>
      <w:r>
        <w:t>an</w:t>
      </w:r>
      <w:proofErr w:type="gramEnd"/>
      <w:r>
        <w:t xml:space="preserve">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1D7EBF" w:rsidRDefault="001D7EBF" w:rsidP="001D7EBF">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D7EBF" w:rsidRPr="003168A2" w:rsidRDefault="001D7EBF" w:rsidP="001D7EBF">
      <w:pPr>
        <w:pStyle w:val="B1"/>
      </w:pPr>
      <w:r w:rsidRPr="00AB5C0F">
        <w:t>"S</w:t>
      </w:r>
      <w:r>
        <w:rPr>
          <w:rFonts w:hint="eastAsia"/>
        </w:rPr>
        <w:t>-NSSAI</w:t>
      </w:r>
      <w:r w:rsidRPr="00AB5C0F">
        <w:t xml:space="preserve"> not available</w:t>
      </w:r>
      <w:r>
        <w:t xml:space="preserve"> in the current PLMN</w:t>
      </w:r>
      <w:r w:rsidRPr="00AB5C0F">
        <w:t>"</w:t>
      </w:r>
    </w:p>
    <w:p w:rsidR="001D7EBF" w:rsidRDefault="001D7EBF" w:rsidP="001D7EBF">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1D7EBF" w:rsidRPr="003168A2" w:rsidRDefault="001D7EBF" w:rsidP="001D7EBF">
      <w:pPr>
        <w:pStyle w:val="B1"/>
      </w:pPr>
      <w:r w:rsidRPr="00AB5C0F">
        <w:t>"S</w:t>
      </w:r>
      <w:r>
        <w:rPr>
          <w:rFonts w:hint="eastAsia"/>
        </w:rPr>
        <w:t>-NSSAI</w:t>
      </w:r>
      <w:r w:rsidRPr="00AB5C0F">
        <w:t xml:space="preserve"> not available</w:t>
      </w:r>
      <w:r>
        <w:t xml:space="preserve"> in the current registration area</w:t>
      </w:r>
      <w:r w:rsidRPr="00AB5C0F">
        <w:t>"</w:t>
      </w:r>
    </w:p>
    <w:p w:rsidR="001D7EBF" w:rsidRDefault="001D7EBF" w:rsidP="001D7EBF">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1D7EBF" w:rsidRDefault="001D7EBF" w:rsidP="001D7EBF">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store the new </w:t>
      </w:r>
      <w:r w:rsidRPr="004B11B4">
        <w:t>T3447</w:t>
      </w:r>
      <w:r w:rsidRPr="00CC0C94">
        <w:t xml:space="preserve"> value, </w:t>
      </w:r>
      <w:r>
        <w:t>delete</w:t>
      </w:r>
      <w:r w:rsidRPr="00CC0C94">
        <w:t xml:space="preserve"> </w:t>
      </w:r>
      <w:r>
        <w:t xml:space="preserve">the </w:t>
      </w:r>
      <w:r w:rsidRPr="00CC0C94">
        <w:t xml:space="preserve">previous stored </w:t>
      </w:r>
      <w:r w:rsidRPr="004B11B4">
        <w:t>T3447</w:t>
      </w:r>
      <w:r w:rsidRPr="00CC0C94">
        <w:t xml:space="preserve"> value and use the new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p>
    <w:p w:rsidR="001D7EBF" w:rsidDel="001D7EBF" w:rsidRDefault="001D7EBF" w:rsidP="001D7EBF">
      <w:pPr>
        <w:pStyle w:val="EditorsNote"/>
        <w:rPr>
          <w:del w:id="19" w:author="yanchao_190813" w:date="2019-08-13T15:26:00Z"/>
        </w:rPr>
      </w:pPr>
      <w:del w:id="20" w:author="yanchao_190813" w:date="2019-08-13T15:26:00Z">
        <w:r w:rsidDel="001D7EBF">
          <w:delText>Editor’s Note:</w:delText>
        </w:r>
        <w:r w:rsidDel="001D7EBF">
          <w:tab/>
          <w:delText xml:space="preserve">If the network shall be able to request a </w:delText>
        </w:r>
        <w:r w:rsidRPr="002129FF" w:rsidDel="001D7EBF">
          <w:delText xml:space="preserve">stop </w:delText>
        </w:r>
        <w:r w:rsidDel="001D7EBF">
          <w:delText>of timer</w:delText>
        </w:r>
        <w:r w:rsidRPr="002129FF" w:rsidDel="001D7EBF">
          <w:delText xml:space="preserve"> T3447 </w:delText>
        </w:r>
        <w:r w:rsidDel="001D7EBF">
          <w:delText>at the UE is FFS.</w:delText>
        </w:r>
      </w:del>
    </w:p>
    <w:p w:rsidR="001D7EBF" w:rsidRDefault="001D7EBF" w:rsidP="001D7EBF">
      <w:pPr>
        <w:jc w:val="center"/>
        <w:rPr>
          <w:noProof/>
          <w:lang w:eastAsia="zh-CN"/>
        </w:rPr>
      </w:pPr>
      <w:r w:rsidRPr="00DB12B9">
        <w:rPr>
          <w:noProof/>
          <w:highlight w:val="green"/>
        </w:rPr>
        <w:t xml:space="preserve">***** </w:t>
      </w:r>
      <w:r>
        <w:rPr>
          <w:rFonts w:hint="eastAsia"/>
          <w:noProof/>
          <w:highlight w:val="green"/>
          <w:lang w:eastAsia="zh-CN"/>
        </w:rPr>
        <w:t xml:space="preserve">Next </w:t>
      </w:r>
      <w:r w:rsidRPr="00DB12B9">
        <w:rPr>
          <w:noProof/>
          <w:highlight w:val="green"/>
        </w:rPr>
        <w:t>change *****</w:t>
      </w:r>
    </w:p>
    <w:p w:rsidR="0098487A" w:rsidRPr="006B6569" w:rsidRDefault="0098487A" w:rsidP="0098487A">
      <w:pPr>
        <w:pStyle w:val="5"/>
      </w:pPr>
      <w:bookmarkStart w:id="21" w:name="_Toc11419301"/>
      <w:r w:rsidRPr="006B6569">
        <w:t>5.4.5.2.</w:t>
      </w:r>
      <w:r>
        <w:t>4</w:t>
      </w:r>
      <w:r w:rsidRPr="006B6569">
        <w:tab/>
        <w:t>UE-initiated NAS transport of messages</w:t>
      </w:r>
      <w:r>
        <w:t xml:space="preserve"> not accepted by the network</w:t>
      </w:r>
      <w:bookmarkEnd w:id="21"/>
    </w:p>
    <w:p w:rsidR="0098487A" w:rsidRDefault="0098487A" w:rsidP="0098487A">
      <w:r w:rsidRPr="00E87B27">
        <w:t>Upon reception of a</w:t>
      </w:r>
      <w:r w:rsidRPr="00474D7C">
        <w:t>n</w:t>
      </w:r>
      <w:r w:rsidRPr="00E87B27">
        <w:t xml:space="preserve"> UL NAS TRANSPORT message, if the Payload container type IE is set to "N1 SM information"</w:t>
      </w:r>
      <w:r>
        <w:t>:</w:t>
      </w:r>
    </w:p>
    <w:p w:rsidR="0098487A" w:rsidRDefault="0098487A" w:rsidP="0098487A">
      <w:pPr>
        <w:pStyle w:val="B1"/>
      </w:pPr>
      <w:r>
        <w:t>-</w:t>
      </w:r>
      <w:r>
        <w:tab/>
      </w:r>
      <w:proofErr w:type="gramStart"/>
      <w:r w:rsidRPr="00E87B27">
        <w:t>the</w:t>
      </w:r>
      <w:proofErr w:type="gramEnd"/>
      <w:r w:rsidRPr="00E87B27">
        <w:t xml:space="preserve"> Request type IE is set to "initial request"</w:t>
      </w:r>
      <w:r>
        <w:t xml:space="preserve"> or</w:t>
      </w:r>
      <w:r w:rsidRPr="00E87B27">
        <w:t xml:space="preserve"> "existing PDU session"</w:t>
      </w:r>
      <w:r>
        <w:t>; or</w:t>
      </w:r>
    </w:p>
    <w:p w:rsidR="0098487A" w:rsidRDefault="0098487A" w:rsidP="0098487A">
      <w:pPr>
        <w:pStyle w:val="B1"/>
      </w:pPr>
      <w:r>
        <w:t>-</w:t>
      </w:r>
      <w:r>
        <w:tab/>
      </w:r>
      <w:proofErr w:type="gramStart"/>
      <w:r w:rsidRPr="00E87B27">
        <w:t>the</w:t>
      </w:r>
      <w:proofErr w:type="gramEnd"/>
      <w:r w:rsidRPr="00E87B27">
        <w:t xml:space="preserve"> Request type IE is set to "</w:t>
      </w:r>
      <w:r>
        <w:t>modification request</w:t>
      </w:r>
      <w:r w:rsidRPr="00E87B27">
        <w:t xml:space="preserve">" </w:t>
      </w:r>
      <w:r w:rsidRPr="00673DD1">
        <w:t>and the PDU session is not an emergency PDU session;</w:t>
      </w:r>
    </w:p>
    <w:p w:rsidR="0098487A" w:rsidRDefault="0098487A" w:rsidP="0098487A">
      <w:proofErr w:type="gramStart"/>
      <w:r w:rsidRPr="00E87B27">
        <w:t>the</w:t>
      </w:r>
      <w:proofErr w:type="gramEnd"/>
      <w:r w:rsidRPr="00E87B27">
        <w:t xml:space="preserve"> UE is not configured for high priority access in selected PLMN</w:t>
      </w:r>
      <w:r>
        <w:t>, and:</w:t>
      </w:r>
    </w:p>
    <w:p w:rsidR="0098487A" w:rsidRDefault="0098487A" w:rsidP="0098487A">
      <w:pPr>
        <w:pStyle w:val="B1"/>
      </w:pPr>
      <w:r>
        <w:t>a)</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rsidR="0098487A" w:rsidRDefault="0098487A" w:rsidP="0098487A">
      <w:pPr>
        <w:pStyle w:val="B1"/>
      </w:pPr>
      <w:r>
        <w:t>b)</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rsidR="0098487A" w:rsidRDefault="0098487A" w:rsidP="0098487A">
      <w:pPr>
        <w:pStyle w:val="B1"/>
      </w:pPr>
      <w:r>
        <w:t>c)</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rsidR="0098487A" w:rsidRDefault="0098487A" w:rsidP="0098487A">
      <w:pPr>
        <w:pStyle w:val="B1"/>
      </w:pPr>
      <w:r>
        <w:t>d)</w:t>
      </w:r>
      <w:r>
        <w:tab/>
      </w:r>
      <w:proofErr w:type="gramStart"/>
      <w:r w:rsidRPr="0091058A">
        <w:t>the</w:t>
      </w:r>
      <w:proofErr w:type="gramEnd"/>
      <w:r w:rsidRPr="0091058A">
        <w:t xml:space="preserve"> timer T3447 is running and the UE does not support service gap control</w:t>
      </w:r>
      <w:r>
        <w:t>:</w:t>
      </w:r>
    </w:p>
    <w:p w:rsidR="0098487A" w:rsidRDefault="0098487A" w:rsidP="0098487A">
      <w:pPr>
        <w:pStyle w:val="B2"/>
      </w:pPr>
      <w:r>
        <w:t>1)</w:t>
      </w:r>
      <w:r>
        <w:tab/>
        <w:t>the current NAS signalling connection was not triggered by paging</w:t>
      </w:r>
      <w:ins w:id="22" w:author="yanchao_190813" w:date="2019-08-13T16:01:00Z">
        <w:r w:rsidR="005948AC">
          <w:rPr>
            <w:rFonts w:hint="eastAsia"/>
            <w:lang w:eastAsia="zh-CN"/>
          </w:rPr>
          <w:t xml:space="preserve"> or </w:t>
        </w:r>
        <w:r w:rsidR="005948AC" w:rsidRPr="005948AC">
          <w:rPr>
            <w:lang w:eastAsia="zh-CN"/>
          </w:rPr>
          <w:t>NOTIFICATION message with access type indicating 3GPP access</w:t>
        </w:r>
      </w:ins>
      <w:ins w:id="23" w:author="yanchao_190813" w:date="2019-08-13T16:00:00Z">
        <w:r w:rsidR="005948AC">
          <w:rPr>
            <w:rFonts w:hint="eastAsia"/>
            <w:lang w:eastAsia="zh-CN"/>
          </w:rPr>
          <w:t xml:space="preserve"> </w:t>
        </w:r>
      </w:ins>
      <w:r>
        <w:t>; and</w:t>
      </w:r>
    </w:p>
    <w:p w:rsidR="0098487A" w:rsidRDefault="0098487A" w:rsidP="0098487A">
      <w:pPr>
        <w:pStyle w:val="B2"/>
      </w:pPr>
      <w:r>
        <w:t>2)</w:t>
      </w:r>
      <w:r>
        <w:tab/>
      </w:r>
      <w:proofErr w:type="gramStart"/>
      <w:r>
        <w:t>mobile</w:t>
      </w:r>
      <w:proofErr w:type="gramEnd"/>
      <w:r>
        <w:t xml:space="preserve"> terminated signalling has not been sent over the current NAS signalling connection,</w:t>
      </w:r>
    </w:p>
    <w:p w:rsidR="0098487A" w:rsidRDefault="0098487A" w:rsidP="0098487A">
      <w:pPr>
        <w:pStyle w:val="B1"/>
      </w:pPr>
      <w:r>
        <w:tab/>
      </w:r>
      <w:proofErr w:type="gramStart"/>
      <w:r>
        <w:t>the</w:t>
      </w:r>
      <w:proofErr w:type="gramEnd"/>
      <w:r>
        <w:t xml:space="preserv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rsidR="0098487A" w:rsidRDefault="0098487A" w:rsidP="0098487A">
      <w:r w:rsidRPr="00E87B27">
        <w:t>Upon reception of a UL NAS TRANSPORT message, if the Payload container type IE is set to "N1 SM information", the Request type IE is set to "initial request"</w:t>
      </w:r>
      <w:r>
        <w:t xml:space="preserve"> or </w:t>
      </w:r>
      <w:r w:rsidRPr="00E87B27">
        <w:t>"existing PDU session",</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rsidR="0098487A" w:rsidRDefault="0098487A" w:rsidP="0098487A">
      <w:pPr>
        <w:pStyle w:val="EditorsNote"/>
      </w:pPr>
      <w:r>
        <w:t>Editors’s Note:</w:t>
      </w:r>
      <w:r>
        <w:tab/>
        <w:t>It is FFS how to handle MO SMS, MO LPP etc. when the service gap timer is running in AMF.</w:t>
      </w:r>
    </w:p>
    <w:p w:rsidR="0098487A" w:rsidRDefault="0098487A" w:rsidP="001D7EBF">
      <w:pPr>
        <w:jc w:val="center"/>
        <w:rPr>
          <w:noProof/>
          <w:lang w:eastAsia="zh-CN"/>
        </w:rPr>
      </w:pPr>
      <w:r w:rsidRPr="00DB12B9">
        <w:rPr>
          <w:noProof/>
          <w:highlight w:val="green"/>
        </w:rPr>
        <w:t xml:space="preserve">***** </w:t>
      </w:r>
      <w:r>
        <w:rPr>
          <w:rFonts w:hint="eastAsia"/>
          <w:noProof/>
          <w:highlight w:val="green"/>
          <w:lang w:eastAsia="zh-CN"/>
        </w:rPr>
        <w:t xml:space="preserve">Next </w:t>
      </w:r>
      <w:r w:rsidRPr="00DB12B9">
        <w:rPr>
          <w:noProof/>
          <w:highlight w:val="green"/>
        </w:rPr>
        <w:t>change *****</w:t>
      </w:r>
    </w:p>
    <w:p w:rsidR="005948AC" w:rsidRDefault="005948AC" w:rsidP="005948AC">
      <w:pPr>
        <w:pStyle w:val="5"/>
        <w:rPr>
          <w:rFonts w:eastAsia="Malgun Gothic"/>
          <w:lang w:eastAsia="ko-KR"/>
        </w:rPr>
      </w:pPr>
      <w:bookmarkStart w:id="24" w:name="_Toc11419302"/>
      <w:bookmarkStart w:id="25" w:name="_Hlk531859748"/>
      <w:bookmarkStart w:id="26" w:name="_Toc11419329"/>
      <w:r>
        <w:rPr>
          <w:rFonts w:eastAsia="Malgun Gothic"/>
          <w:lang w:eastAsia="ko-KR"/>
        </w:rPr>
        <w:lastRenderedPageBreak/>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24"/>
    </w:p>
    <w:p w:rsidR="005948AC" w:rsidRPr="003168A2" w:rsidRDefault="005948AC" w:rsidP="005948AC">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5948AC" w:rsidRDefault="005948AC" w:rsidP="005948AC">
      <w:pPr>
        <w:pStyle w:val="B1"/>
        <w:rPr>
          <w:lang w:eastAsia="ko-KR"/>
        </w:rPr>
      </w:pPr>
      <w:r>
        <w:rPr>
          <w:lang w:eastAsia="ko-KR"/>
        </w:rPr>
        <w:t>a)</w:t>
      </w:r>
      <w:r>
        <w:rPr>
          <w:lang w:eastAsia="ko-KR"/>
        </w:rPr>
        <w:tab/>
      </w:r>
      <w:proofErr w:type="gramStart"/>
      <w:r>
        <w:rPr>
          <w:lang w:eastAsia="ko-KR"/>
        </w:rPr>
        <w:t>if</w:t>
      </w:r>
      <w:proofErr w:type="gramEnd"/>
      <w:r>
        <w:rPr>
          <w:lang w:eastAsia="ko-KR"/>
        </w:rPr>
        <w:t xml:space="preserve"> the Payload container type IE is set to </w:t>
      </w:r>
      <w:r>
        <w:t>"N1 SM information" and</w:t>
      </w:r>
      <w:r>
        <w:rPr>
          <w:lang w:eastAsia="ko-KR"/>
        </w:rPr>
        <w:t>:</w:t>
      </w:r>
    </w:p>
    <w:p w:rsidR="005948AC" w:rsidRDefault="005948AC" w:rsidP="005948AC">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5948AC" w:rsidRDefault="005948AC" w:rsidP="005948AC">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5948AC" w:rsidRDefault="005948AC" w:rsidP="005948AC">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w:t>
      </w:r>
    </w:p>
    <w:p w:rsidR="005948AC" w:rsidRDefault="005948AC" w:rsidP="005948AC">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rsidR="005948AC" w:rsidRDefault="005948AC" w:rsidP="005948AC">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5948AC" w:rsidRDefault="005948AC" w:rsidP="005948AC">
      <w:pPr>
        <w:pStyle w:val="B3"/>
        <w:rPr>
          <w:lang w:eastAsia="ko-KR"/>
        </w:rPr>
      </w:pPr>
      <w:proofErr w:type="gramStart"/>
      <w:r>
        <w:rPr>
          <w:lang w:eastAsia="ko-KR"/>
        </w:rPr>
        <w:t>i</w:t>
      </w:r>
      <w:proofErr w:type="gramEnd"/>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5948AC" w:rsidRDefault="005948AC" w:rsidP="005948AC">
      <w:pPr>
        <w:pStyle w:val="B3"/>
        <w:rPr>
          <w:lang w:eastAsia="ko-KR"/>
        </w:rPr>
      </w:pPr>
      <w:proofErr w:type="gramStart"/>
      <w:r>
        <w:rPr>
          <w:lang w:eastAsia="ko-KR"/>
        </w:rPr>
        <w:t>ii</w:t>
      </w:r>
      <w:proofErr w:type="gramEnd"/>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5948AC" w:rsidRDefault="005948AC" w:rsidP="005948AC">
      <w:pPr>
        <w:pStyle w:val="B3"/>
        <w:rPr>
          <w:lang w:eastAsia="ko-KR"/>
        </w:rPr>
      </w:pPr>
      <w:r>
        <w:rPr>
          <w:lang w:eastAsia="ko-KR"/>
        </w:rPr>
        <w:t>iii)</w:t>
      </w:r>
      <w:r>
        <w:rPr>
          <w:lang w:eastAsia="ko-KR"/>
        </w:rPr>
        <w:tab/>
      </w:r>
      <w:proofErr w:type="gramStart"/>
      <w:r>
        <w:rPr>
          <w:lang w:eastAsia="ko-KR"/>
        </w:rPr>
        <w:t>does</w:t>
      </w:r>
      <w:proofErr w:type="gramEnd"/>
      <w:r>
        <w:rPr>
          <w:lang w:eastAsia="ko-KR"/>
        </w:rPr>
        <w:t xml:space="preserve">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5948AC" w:rsidRDefault="005948AC" w:rsidP="005948AC">
      <w:pPr>
        <w:pStyle w:val="B2"/>
      </w:pPr>
      <w:r>
        <w:tab/>
      </w:r>
      <w:r w:rsidRPr="00FF4F2E">
        <w:t>If the DNN IE is not included</w:t>
      </w:r>
      <w:r>
        <w:t xml:space="preserve">, and the </w:t>
      </w:r>
      <w:r w:rsidRPr="00FF4F2E">
        <w:t>user</w:t>
      </w:r>
      <w:r>
        <w:t>'</w:t>
      </w:r>
      <w:r w:rsidRPr="00FF4F2E">
        <w:t>s subscription context obtained from UDM</w:t>
      </w:r>
      <w:r>
        <w:t>:</w:t>
      </w:r>
    </w:p>
    <w:p w:rsidR="005948AC" w:rsidRDefault="005948AC" w:rsidP="005948AC">
      <w:pPr>
        <w:pStyle w:val="B3"/>
      </w:pPr>
      <w:proofErr w:type="gramStart"/>
      <w:r>
        <w:rPr>
          <w:lang w:eastAsia="ko-KR"/>
        </w:rPr>
        <w:t>i</w:t>
      </w:r>
      <w:proofErr w:type="gramEnd"/>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5948AC" w:rsidRPr="00FF4F2E" w:rsidRDefault="005948AC" w:rsidP="005948AC">
      <w:pPr>
        <w:pStyle w:val="B3"/>
      </w:pPr>
      <w:r>
        <w:rPr>
          <w:rFonts w:eastAsia="Malgun Gothic"/>
          <w:lang w:eastAsia="ko-KR"/>
        </w:rPr>
        <w:t>ii)</w:t>
      </w:r>
      <w:r>
        <w:rPr>
          <w:rFonts w:eastAsia="Malgun Gothic"/>
          <w:lang w:eastAsia="ko-KR"/>
        </w:rPr>
        <w:tab/>
      </w:r>
      <w:proofErr w:type="gramStart"/>
      <w:r>
        <w:rPr>
          <w:lang w:eastAsia="ko-KR"/>
        </w:rPr>
        <w:t>does</w:t>
      </w:r>
      <w:proofErr w:type="gramEnd"/>
      <w:r>
        <w:rPr>
          <w:lang w:eastAsia="ko-KR"/>
        </w:rPr>
        <w:t xml:space="preserve">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5948AC" w:rsidRDefault="005948AC" w:rsidP="005948AC">
      <w:pPr>
        <w:pStyle w:val="B2"/>
      </w:pPr>
      <w:r>
        <w:tab/>
        <w:t>If the DNN is a LADN DNN, the AMF shall determine the UE presence in LADN service area.</w:t>
      </w:r>
    </w:p>
    <w:p w:rsidR="005948AC" w:rsidRDefault="005948AC" w:rsidP="005948AC">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w:t>
      </w:r>
      <w:r>
        <w:rPr>
          <w:rFonts w:hint="eastAsia"/>
        </w:rPr>
        <w:t xml:space="preserve"> the request type</w:t>
      </w:r>
      <w:r>
        <w:t xml:space="preserve"> and UE presence in LADN service area (if DNN received 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rsidR="005948AC" w:rsidRDefault="005948AC" w:rsidP="005948AC">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rsidR="005948AC" w:rsidRDefault="005948AC" w:rsidP="005948AC">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rsidR="005948AC" w:rsidRPr="008972AF" w:rsidRDefault="005948AC" w:rsidP="005948AC">
      <w:pPr>
        <w:pStyle w:val="B2"/>
      </w:pPr>
      <w:r>
        <w:lastRenderedPageBreak/>
        <w:t>6</w:t>
      </w:r>
      <w:r w:rsidRPr="008972AF">
        <w:rPr>
          <w:rFonts w:hint="eastAsia"/>
        </w:rPr>
        <w:t>)</w:t>
      </w:r>
      <w:r w:rsidRPr="008972AF">
        <w:rPr>
          <w:rFonts w:hint="eastAsia"/>
        </w:rPr>
        <w:tab/>
      </w:r>
      <w:proofErr w:type="gramStart"/>
      <w:r>
        <w:t>if</w:t>
      </w:r>
      <w:proofErr w:type="gramEnd"/>
      <w:r>
        <w:t xml:space="preserve">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rsidR="005948AC" w:rsidRDefault="005948AC" w:rsidP="005948AC">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and </w:t>
      </w:r>
      <w:r w:rsidRPr="00662C06">
        <w:t>"existing emergency PDU session"</w:t>
      </w:r>
      <w:r>
        <w:t xml:space="preserve">,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rsidR="005948AC" w:rsidRDefault="005948AC" w:rsidP="005948AC">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rsidR="005948AC" w:rsidRDefault="005948AC" w:rsidP="005948AC">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rsidR="005948AC" w:rsidRDefault="005948AC" w:rsidP="005948AC">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5948AC" w:rsidRDefault="005948AC" w:rsidP="005948AC">
      <w:pPr>
        <w:pStyle w:val="B3"/>
        <w:rPr>
          <w:lang w:eastAsia="ko-KR"/>
        </w:rPr>
      </w:pPr>
      <w:proofErr w:type="gramStart"/>
      <w:r>
        <w:rPr>
          <w:lang w:eastAsia="ko-KR"/>
        </w:rPr>
        <w:t>i</w:t>
      </w:r>
      <w:proofErr w:type="gramEnd"/>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5948AC" w:rsidRDefault="005948AC" w:rsidP="005948AC">
      <w:pPr>
        <w:pStyle w:val="B3"/>
        <w:rPr>
          <w:lang w:eastAsia="ko-KR"/>
        </w:rPr>
      </w:pPr>
      <w:proofErr w:type="gramStart"/>
      <w:r>
        <w:rPr>
          <w:lang w:eastAsia="ko-KR"/>
        </w:rPr>
        <w:t>ii</w:t>
      </w:r>
      <w:proofErr w:type="gramEnd"/>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5948AC" w:rsidRDefault="005948AC" w:rsidP="005948AC">
      <w:pPr>
        <w:pStyle w:val="B3"/>
        <w:rPr>
          <w:lang w:eastAsia="ko-KR"/>
        </w:rPr>
      </w:pPr>
      <w:r>
        <w:rPr>
          <w:lang w:eastAsia="ko-KR"/>
        </w:rPr>
        <w:t>iii)</w:t>
      </w:r>
      <w:r>
        <w:rPr>
          <w:lang w:eastAsia="ko-KR"/>
        </w:rPr>
        <w:tab/>
      </w:r>
      <w:proofErr w:type="gramStart"/>
      <w:r>
        <w:rPr>
          <w:lang w:eastAsia="ko-KR"/>
        </w:rPr>
        <w:t>does</w:t>
      </w:r>
      <w:proofErr w:type="gramEnd"/>
      <w:r>
        <w:rPr>
          <w:lang w:eastAsia="ko-KR"/>
        </w:rPr>
        <w:t xml:space="preserve">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5948AC" w:rsidRDefault="005948AC" w:rsidP="005948AC">
      <w:pPr>
        <w:pStyle w:val="B2"/>
      </w:pPr>
      <w:r>
        <w:tab/>
      </w:r>
      <w:r w:rsidRPr="00FF4F2E">
        <w:t>If the DNN IE is not included</w:t>
      </w:r>
      <w:r>
        <w:t xml:space="preserve">, and the </w:t>
      </w:r>
      <w:r w:rsidRPr="00FF4F2E">
        <w:t>user</w:t>
      </w:r>
      <w:r>
        <w:t>'</w:t>
      </w:r>
      <w:r w:rsidRPr="00FF4F2E">
        <w:t>s subscription context obtained from UDM</w:t>
      </w:r>
      <w:r>
        <w:t>:</w:t>
      </w:r>
    </w:p>
    <w:p w:rsidR="005948AC" w:rsidRDefault="005948AC" w:rsidP="005948AC">
      <w:pPr>
        <w:pStyle w:val="B3"/>
      </w:pPr>
      <w:proofErr w:type="gramStart"/>
      <w:r>
        <w:rPr>
          <w:lang w:eastAsia="ko-KR"/>
        </w:rPr>
        <w:t>i</w:t>
      </w:r>
      <w:proofErr w:type="gramEnd"/>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5948AC" w:rsidRPr="00FF4F2E" w:rsidRDefault="005948AC" w:rsidP="005948AC">
      <w:pPr>
        <w:pStyle w:val="B3"/>
      </w:pPr>
      <w:r>
        <w:rPr>
          <w:rFonts w:eastAsia="Malgun Gothic"/>
          <w:lang w:eastAsia="ko-KR"/>
        </w:rPr>
        <w:t>ii)</w:t>
      </w:r>
      <w:r>
        <w:rPr>
          <w:rFonts w:eastAsia="Malgun Gothic"/>
          <w:lang w:eastAsia="ko-KR"/>
        </w:rPr>
        <w:tab/>
      </w:r>
      <w:proofErr w:type="gramStart"/>
      <w:r>
        <w:rPr>
          <w:lang w:eastAsia="ko-KR"/>
        </w:rPr>
        <w:t>does</w:t>
      </w:r>
      <w:proofErr w:type="gramEnd"/>
      <w:r>
        <w:rPr>
          <w:lang w:eastAsia="ko-KR"/>
        </w:rPr>
        <w:t xml:space="preserve">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5948AC" w:rsidRPr="000253DE" w:rsidRDefault="005948AC" w:rsidP="005948AC">
      <w:pPr>
        <w:pStyle w:val="B2"/>
      </w:pPr>
      <w:r>
        <w:tab/>
        <w:t>If the DNN is a LADN DNN, the AMF shall determine the UE presence in LADN service area.</w:t>
      </w:r>
    </w:p>
    <w:p w:rsidR="005948AC" w:rsidRDefault="005948AC" w:rsidP="005948AC">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w:t>
      </w:r>
      <w:r w:rsidRPr="00FF4F2E">
        <w:t xml:space="preserve"> the request type</w:t>
      </w:r>
      <w:r>
        <w:t xml:space="preserve"> and UE presence in LADN service area (if DNN received corresponds to an LADN DNN)</w:t>
      </w:r>
      <w:r w:rsidRPr="00FF4F2E">
        <w:t xml:space="preserve"> towards the SMF ID of the PDU session routing context</w:t>
      </w:r>
      <w:r>
        <w:rPr>
          <w:rFonts w:hint="eastAsia"/>
          <w:lang w:eastAsia="zh-CN"/>
        </w:rPr>
        <w:t>.</w:t>
      </w:r>
    </w:p>
    <w:p w:rsidR="005948AC" w:rsidRPr="001F3C9D" w:rsidRDefault="005948AC" w:rsidP="005948AC">
      <w:pPr>
        <w:pStyle w:val="B2"/>
      </w:pPr>
      <w:r>
        <w:rPr>
          <w:lang w:eastAsia="zh-CN"/>
        </w:rPr>
        <w:tab/>
      </w:r>
      <w:r w:rsidRPr="0035520A">
        <w:rPr>
          <w:lang w:eastAsia="zh-CN"/>
        </w:rPr>
        <w:t xml:space="preserve">If </w:t>
      </w:r>
      <w:r w:rsidRPr="0035520A">
        <w:rPr>
          <w:rFonts w:hint="eastAsia"/>
        </w:rPr>
        <w:t>the SMF selection fails</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rsidR="005948AC" w:rsidRDefault="005948AC" w:rsidP="005948AC">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w:t>
      </w:r>
    </w:p>
    <w:p w:rsidR="005948AC" w:rsidRDefault="005948AC" w:rsidP="005948AC">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rsidR="005948AC" w:rsidRPr="00DC1A05" w:rsidRDefault="005948AC" w:rsidP="005948AC">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rsidR="005948AC" w:rsidRDefault="005948AC" w:rsidP="005948AC">
      <w:pPr>
        <w:pStyle w:val="B2"/>
        <w:rPr>
          <w:noProof/>
        </w:rPr>
      </w:pPr>
      <w:r>
        <w:lastRenderedPageBreak/>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p>
    <w:p w:rsidR="005948AC" w:rsidRPr="00DC1A05" w:rsidRDefault="005948AC" w:rsidP="005948AC">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p>
    <w:p w:rsidR="005948AC" w:rsidRDefault="005948AC" w:rsidP="005948AC">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or </w:t>
      </w:r>
      <w:r w:rsidRPr="00E87B27">
        <w:t>"</w:t>
      </w:r>
      <w:r>
        <w:t>modification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rsidR="005948AC" w:rsidRDefault="005948AC" w:rsidP="005948AC">
      <w:pPr>
        <w:pStyle w:val="B2"/>
      </w:pPr>
      <w:r>
        <w:rPr>
          <w:lang w:eastAsia="ko-KR"/>
        </w:rPr>
        <w:t>16</w:t>
      </w:r>
      <w:r w:rsidRPr="00815379">
        <w:rPr>
          <w:lang w:eastAsia="ko-KR"/>
        </w:rPr>
        <w:t>)</w:t>
      </w:r>
      <w:r w:rsidRPr="00815379">
        <w:rPr>
          <w:lang w:eastAsia="ko-KR"/>
        </w:rPr>
        <w:tab/>
      </w:r>
      <w:r w:rsidRPr="00815379">
        <w:t xml:space="preserve">if the Request type IE is set to "initial request",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p>
    <w:p w:rsidR="005948AC" w:rsidRDefault="005948AC" w:rsidP="005948AC">
      <w:pPr>
        <w:pStyle w:val="B2"/>
      </w:pPr>
      <w:r>
        <w:t>17)</w:t>
      </w:r>
      <w:r>
        <w:tab/>
      </w:r>
      <w:proofErr w:type="gramStart"/>
      <w:r>
        <w:t>if</w:t>
      </w:r>
      <w:proofErr w:type="gramEnd"/>
      <w:r>
        <w:t xml:space="preserve"> </w:t>
      </w:r>
      <w:r w:rsidRPr="00527A39">
        <w:t>the timer T3447 is running</w:t>
      </w:r>
      <w:r>
        <w:t xml:space="preserve"> and</w:t>
      </w:r>
      <w:r w:rsidRPr="00370822">
        <w:t xml:space="preserve"> the UE support</w:t>
      </w:r>
      <w:r>
        <w:t>s</w:t>
      </w:r>
      <w:r w:rsidRPr="00370822">
        <w:t xml:space="preserve"> service gap control</w:t>
      </w:r>
      <w:r>
        <w:t>:</w:t>
      </w:r>
    </w:p>
    <w:p w:rsidR="005948AC" w:rsidRDefault="005948AC" w:rsidP="005948AC">
      <w:pPr>
        <w:pStyle w:val="B3"/>
      </w:pPr>
      <w:r>
        <w:t>i)</w:t>
      </w:r>
      <w:r>
        <w:tab/>
      </w:r>
      <w:proofErr w:type="gramStart"/>
      <w:r w:rsidRPr="00527A39">
        <w:t>the</w:t>
      </w:r>
      <w:proofErr w:type="gramEnd"/>
      <w:r w:rsidRPr="00527A39">
        <w:t xml:space="preserve"> UE is not configured for high priority access in selected PLMN</w:t>
      </w:r>
      <w:r>
        <w:t>;</w:t>
      </w:r>
    </w:p>
    <w:p w:rsidR="005948AC" w:rsidRDefault="005948AC" w:rsidP="005948AC">
      <w:pPr>
        <w:pStyle w:val="B3"/>
      </w:pPr>
      <w:r>
        <w:t>ii)</w:t>
      </w:r>
      <w:r>
        <w:tab/>
        <w:t>the current NAS signalling connection was not triggered by paging</w:t>
      </w:r>
      <w:ins w:id="27" w:author="yanchao_190813" w:date="2019-08-13T16:03:00Z">
        <w:r w:rsidRPr="005948AC">
          <w:rPr>
            <w:rFonts w:hint="eastAsia"/>
            <w:lang w:eastAsia="zh-CN"/>
          </w:rPr>
          <w:t xml:space="preserve"> </w:t>
        </w:r>
        <w:r>
          <w:rPr>
            <w:rFonts w:hint="eastAsia"/>
            <w:lang w:eastAsia="zh-CN"/>
          </w:rPr>
          <w:t xml:space="preserve">or </w:t>
        </w:r>
        <w:r w:rsidRPr="005948AC">
          <w:rPr>
            <w:lang w:eastAsia="zh-CN"/>
          </w:rPr>
          <w:t>NOTIFICATION message with access type indicating 3GPP access</w:t>
        </w:r>
      </w:ins>
      <w:r>
        <w:t>; and</w:t>
      </w:r>
    </w:p>
    <w:p w:rsidR="005948AC" w:rsidRDefault="005948AC" w:rsidP="005948AC">
      <w:pPr>
        <w:pStyle w:val="B3"/>
      </w:pPr>
      <w:r>
        <w:t>iii)</w:t>
      </w:r>
      <w:r>
        <w:tab/>
      </w:r>
      <w:proofErr w:type="gramStart"/>
      <w:r>
        <w:t>mobile</w:t>
      </w:r>
      <w:proofErr w:type="gramEnd"/>
      <w:r>
        <w:t xml:space="preserve"> terminated signalling has not been sent over the current NAS signalling connection,</w:t>
      </w:r>
    </w:p>
    <w:p w:rsidR="005948AC" w:rsidRPr="00815379" w:rsidRDefault="005948AC" w:rsidP="005948AC">
      <w:pPr>
        <w:pStyle w:val="B2"/>
      </w:pPr>
      <w:r>
        <w:tab/>
      </w:r>
      <w:proofErr w:type="gramStart"/>
      <w:r>
        <w:t>then</w:t>
      </w:r>
      <w:proofErr w:type="gramEnd"/>
      <w:r>
        <w:t xml:space="preserve"> </w:t>
      </w:r>
      <w:r w:rsidRPr="00815379">
        <w:t>the AMF shall send back to the UE the 5GSM message which was not forwarded as specified in subclause 5.4.5.3.1 case e)</w:t>
      </w:r>
      <w:r>
        <w:t>.</w:t>
      </w:r>
    </w:p>
    <w:p w:rsidR="005948AC" w:rsidRDefault="005948AC" w:rsidP="005948AC">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rsidR="005948AC" w:rsidRDefault="005948AC" w:rsidP="005948AC">
      <w:pPr>
        <w:pStyle w:val="B3"/>
        <w:rPr>
          <w:lang w:eastAsia="ko-KR"/>
        </w:rPr>
      </w:pPr>
      <w:r>
        <w:rPr>
          <w:lang w:eastAsia="ko-KR"/>
        </w:rPr>
        <w:t>i)</w:t>
      </w:r>
      <w:r>
        <w:rPr>
          <w:lang w:eastAsia="ko-KR"/>
        </w:rPr>
        <w:tab/>
      </w:r>
      <w:proofErr w:type="gramStart"/>
      <w:r>
        <w:rPr>
          <w:lang w:eastAsia="ko-KR"/>
        </w:rPr>
        <w:t>an</w:t>
      </w:r>
      <w:proofErr w:type="gramEnd"/>
      <w:r>
        <w:rPr>
          <w:lang w:eastAsia="ko-KR"/>
        </w:rPr>
        <w:t xml:space="preserve">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rsidR="005948AC" w:rsidRDefault="005948AC" w:rsidP="005948AC">
      <w:pPr>
        <w:pStyle w:val="B3"/>
        <w:rPr>
          <w:lang w:eastAsia="ko-KR"/>
        </w:rPr>
      </w:pPr>
      <w:r>
        <w:rPr>
          <w:lang w:eastAsia="ko-KR"/>
        </w:rPr>
        <w:t>ii)</w:t>
      </w:r>
      <w:r>
        <w:rPr>
          <w:lang w:eastAsia="ko-KR"/>
        </w:rPr>
        <w:tab/>
      </w:r>
      <w:proofErr w:type="gramStart"/>
      <w:r>
        <w:rPr>
          <w:lang w:eastAsia="ko-KR"/>
        </w:rPr>
        <w:t>an</w:t>
      </w:r>
      <w:proofErr w:type="gramEnd"/>
      <w:r>
        <w:rPr>
          <w:lang w:eastAsia="ko-KR"/>
        </w:rPr>
        <w:t xml:space="preserve">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rsidR="005948AC" w:rsidRDefault="005948AC" w:rsidP="005948AC">
      <w:pPr>
        <w:pStyle w:val="B3"/>
        <w:rPr>
          <w:lang w:eastAsia="ko-KR"/>
        </w:rPr>
      </w:pPr>
      <w:r>
        <w:rPr>
          <w:lang w:eastAsia="ko-KR"/>
        </w:rPr>
        <w:t>iii)</w:t>
      </w:r>
      <w:r>
        <w:rPr>
          <w:lang w:eastAsia="ko-KR"/>
        </w:rPr>
        <w:tab/>
      </w:r>
      <w:proofErr w:type="gramStart"/>
      <w:r>
        <w:rPr>
          <w:lang w:eastAsia="ko-KR"/>
        </w:rPr>
        <w:t>an</w:t>
      </w:r>
      <w:proofErr w:type="gramEnd"/>
      <w:r>
        <w:rPr>
          <w:lang w:eastAsia="ko-KR"/>
        </w:rPr>
        <w:t xml:space="preserve">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rsidR="005948AC" w:rsidRDefault="005948AC" w:rsidP="005948AC">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rsidR="005948AC" w:rsidRDefault="005948AC" w:rsidP="005948AC">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rsidR="005948AC" w:rsidRDefault="005948AC" w:rsidP="005948AC">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rsidR="005948AC" w:rsidRDefault="005948AC" w:rsidP="005948AC">
      <w:pPr>
        <w:pStyle w:val="EditorsNote"/>
        <w:rPr>
          <w:lang w:eastAsia="zh-CN"/>
        </w:rPr>
      </w:pPr>
      <w:r>
        <w:t>Editors’s Note:</w:t>
      </w:r>
      <w:r>
        <w:tab/>
        <w:t>It is FFS how to handle MO SMS, MO LPP etc. when the service gap timer is running in AMF.</w:t>
      </w:r>
    </w:p>
    <w:p w:rsidR="005948AC" w:rsidRDefault="005948AC" w:rsidP="005948AC">
      <w:pPr>
        <w:jc w:val="center"/>
        <w:rPr>
          <w:noProof/>
          <w:lang w:eastAsia="zh-CN"/>
        </w:rPr>
      </w:pPr>
      <w:r w:rsidRPr="00DB12B9">
        <w:rPr>
          <w:noProof/>
          <w:highlight w:val="green"/>
        </w:rPr>
        <w:t xml:space="preserve">***** </w:t>
      </w:r>
      <w:r>
        <w:rPr>
          <w:rFonts w:hint="eastAsia"/>
          <w:noProof/>
          <w:highlight w:val="green"/>
          <w:lang w:eastAsia="zh-CN"/>
        </w:rPr>
        <w:t xml:space="preserve">Next </w:t>
      </w:r>
      <w:r w:rsidRPr="00DB12B9">
        <w:rPr>
          <w:noProof/>
          <w:highlight w:val="green"/>
        </w:rPr>
        <w:t>change *****</w:t>
      </w:r>
    </w:p>
    <w:p w:rsidR="005948AC" w:rsidRDefault="005948AC" w:rsidP="005948AC">
      <w:pPr>
        <w:pStyle w:val="5"/>
      </w:pPr>
      <w:bookmarkStart w:id="28" w:name="_Toc11419303"/>
      <w:r>
        <w:lastRenderedPageBreak/>
        <w:t>5.4.5.2.6</w:t>
      </w:r>
      <w:r>
        <w:tab/>
        <w:t>Abnormal cases in the UE</w:t>
      </w:r>
      <w:bookmarkEnd w:id="28"/>
    </w:p>
    <w:p w:rsidR="005948AC" w:rsidRDefault="005948AC" w:rsidP="005948AC">
      <w:r>
        <w:t>The following abnormal cases can be identified:</w:t>
      </w:r>
    </w:p>
    <w:p w:rsidR="005948AC" w:rsidRPr="003168A2" w:rsidRDefault="005948AC" w:rsidP="005948AC">
      <w:pPr>
        <w:pStyle w:val="B1"/>
      </w:pPr>
      <w:r>
        <w:t>a</w:t>
      </w:r>
      <w:r w:rsidRPr="003168A2">
        <w:t>)</w:t>
      </w:r>
      <w:r w:rsidRPr="003168A2">
        <w:tab/>
      </w:r>
      <w:r>
        <w:t>The lower layers indicate that the access attempt is barred.</w:t>
      </w:r>
    </w:p>
    <w:p w:rsidR="005948AC" w:rsidRDefault="005948AC" w:rsidP="005948AC">
      <w:pPr>
        <w:pStyle w:val="B1"/>
      </w:pPr>
      <w:r>
        <w:tab/>
        <w:t>The UE shall not start the UE-initiated NAS transport procedure. The UE stays in the current serving cell and applies the normal cell reselection process.</w:t>
      </w:r>
    </w:p>
    <w:p w:rsidR="005948AC" w:rsidRDefault="005948AC" w:rsidP="005948AC">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the AMF </w:t>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w:t>
      </w:r>
    </w:p>
    <w:p w:rsidR="005948AC" w:rsidRDefault="005948AC" w:rsidP="005948AC">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rsidR="005948AC" w:rsidRDefault="005948AC" w:rsidP="005948AC">
      <w:pPr>
        <w:pStyle w:val="B1"/>
      </w:pPr>
      <w:r>
        <w:t>a</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5948AC" w:rsidRDefault="005948AC" w:rsidP="005948AC">
      <w:pPr>
        <w:pStyle w:val="B1"/>
      </w:pPr>
      <w:r>
        <w:tab/>
        <w:t>The UE shall proceed as specified for case a. For additional UE requirements see subclause 4.5.5.</w:t>
      </w:r>
    </w:p>
    <w:p w:rsidR="005948AC" w:rsidRDefault="005948AC" w:rsidP="005948AC">
      <w:pPr>
        <w:pStyle w:val="B1"/>
      </w:pPr>
      <w:r>
        <w:t>b)</w:t>
      </w:r>
      <w:r>
        <w:tab/>
      </w:r>
      <w:r w:rsidRPr="00C571C7">
        <w:t>If the Payload container type IE is set to "N1 SM information", the Request type IE is set to "initial request" 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rsidR="005948AC" w:rsidRDefault="005948AC" w:rsidP="005948AC">
      <w:pPr>
        <w:pStyle w:val="B2"/>
      </w:pPr>
      <w:r>
        <w:t>1)</w:t>
      </w:r>
      <w:r>
        <w:tab/>
      </w:r>
      <w:r w:rsidRPr="008F6825">
        <w:t xml:space="preserve">The UE shall not send </w:t>
      </w:r>
      <w:r>
        <w:t>the</w:t>
      </w:r>
      <w:r w:rsidRPr="008F6825">
        <w:t xml:space="preserve"> UL NAS TRANSPORT message</w:t>
      </w:r>
      <w:r>
        <w:t>; and</w:t>
      </w:r>
    </w:p>
    <w:p w:rsidR="005948AC" w:rsidRDefault="005948AC" w:rsidP="005948AC">
      <w:pPr>
        <w:pStyle w:val="B2"/>
      </w:pPr>
      <w:r>
        <w:t>2)</w:t>
      </w:r>
      <w:r>
        <w:tab/>
      </w:r>
      <w:r w:rsidRPr="008F6825">
        <w:t>The UL NAS TRANSPORT message can be sent, if still necessary,</w:t>
      </w:r>
      <w:r>
        <w:t xml:space="preserve"> after a successful procedure for mobility and periodic registration update.</w:t>
      </w:r>
    </w:p>
    <w:p w:rsidR="005948AC" w:rsidRPr="003168A2" w:rsidRDefault="005948AC" w:rsidP="005948AC">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with TAI change from lower layers</w:t>
      </w:r>
      <w:r>
        <w:t>.</w:t>
      </w:r>
    </w:p>
    <w:p w:rsidR="005948AC" w:rsidRPr="003168A2" w:rsidRDefault="005948AC" w:rsidP="005948AC">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rsidR="005948AC" w:rsidRPr="003168A2" w:rsidRDefault="005948AC" w:rsidP="005948AC">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rsidR="005948AC" w:rsidRPr="003168A2" w:rsidRDefault="005948AC" w:rsidP="005948AC">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TAI change from lower layers</w:t>
      </w:r>
      <w:r>
        <w:t>.</w:t>
      </w:r>
    </w:p>
    <w:p w:rsidR="005948AC" w:rsidRDefault="005948AC" w:rsidP="005948AC">
      <w:pPr>
        <w:pStyle w:val="B1"/>
        <w:rPr>
          <w:lang w:val="en-US"/>
        </w:rPr>
      </w:pPr>
      <w:r w:rsidRPr="003168A2">
        <w:tab/>
        <w:t xml:space="preserve">It is up to the UE implementation how to re-run the ongoing procedure that triggered </w:t>
      </w:r>
      <w:r>
        <w:t>the UE-initiated NAS transport procedure</w:t>
      </w:r>
      <w:r>
        <w:rPr>
          <w:lang w:val="en-US"/>
        </w:rPr>
        <w:t>.</w:t>
      </w:r>
    </w:p>
    <w:p w:rsidR="005948AC" w:rsidRPr="007E0D78" w:rsidRDefault="005948AC" w:rsidP="005948AC">
      <w:pPr>
        <w:pStyle w:val="B1"/>
      </w:pPr>
      <w:r>
        <w:t>e)</w:t>
      </w:r>
      <w:r>
        <w:tab/>
        <w:t>Void</w:t>
      </w:r>
      <w:r w:rsidRPr="00D147AE">
        <w:t>.</w:t>
      </w:r>
    </w:p>
    <w:p w:rsidR="005948AC" w:rsidRDefault="005948AC" w:rsidP="005948AC">
      <w:pPr>
        <w:pStyle w:val="B1"/>
      </w:pPr>
      <w:r>
        <w:t>f)</w:t>
      </w:r>
      <w:r>
        <w:tab/>
        <w:t xml:space="preserve">Timer </w:t>
      </w:r>
      <w:r w:rsidRPr="00A31E6A">
        <w:t>T3447</w:t>
      </w:r>
      <w:r>
        <w:t xml:space="preserve"> is running.</w:t>
      </w:r>
    </w:p>
    <w:p w:rsidR="005948AC" w:rsidRDefault="005948AC" w:rsidP="005948AC">
      <w:pPr>
        <w:pStyle w:val="B1"/>
      </w:pPr>
      <w:r>
        <w:tab/>
      </w:r>
      <w:r w:rsidRPr="00F966CA">
        <w:t xml:space="preserve">The UE shall not send the UL NAS TRANSPORT message </w:t>
      </w:r>
      <w:r w:rsidRPr="004B11B4">
        <w:t>unless</w:t>
      </w:r>
      <w:r>
        <w:t>:</w:t>
      </w:r>
    </w:p>
    <w:p w:rsidR="005948AC" w:rsidRDefault="005948AC" w:rsidP="005948AC">
      <w:pPr>
        <w:pStyle w:val="B2"/>
      </w:pPr>
      <w:r>
        <w:t>-</w:t>
      </w:r>
      <w:r>
        <w:tab/>
      </w:r>
      <w:r w:rsidRPr="001D17BD">
        <w:t>the Payload container type IE is set to "N1 SM information", the Request type IE is set to "initial emergency request"</w:t>
      </w:r>
      <w:r>
        <w:t>;</w:t>
      </w:r>
    </w:p>
    <w:p w:rsidR="005948AC" w:rsidRDefault="005948AC" w:rsidP="005948AC">
      <w:pPr>
        <w:pStyle w:val="B2"/>
      </w:pPr>
      <w:r>
        <w:t>-</w:t>
      </w:r>
      <w:r>
        <w:tab/>
      </w:r>
      <w:proofErr w:type="gramStart"/>
      <w:r>
        <w:t>the</w:t>
      </w:r>
      <w:proofErr w:type="gramEnd"/>
      <w:r>
        <w:t xml:space="preserve"> </w:t>
      </w:r>
      <w:r w:rsidRPr="009678A7">
        <w:t xml:space="preserve">UE </w:t>
      </w:r>
      <w:r>
        <w:t xml:space="preserve">is a UE </w:t>
      </w:r>
      <w:r w:rsidRPr="009678A7">
        <w:t>configured for high priority access</w:t>
      </w:r>
      <w:r>
        <w:t xml:space="preserve"> in selected PLMN;</w:t>
      </w:r>
    </w:p>
    <w:p w:rsidR="005948AC" w:rsidRDefault="005948AC" w:rsidP="005948AC">
      <w:pPr>
        <w:pStyle w:val="B2"/>
      </w:pPr>
      <w:r>
        <w:t>-</w:t>
      </w:r>
      <w:r>
        <w:tab/>
      </w:r>
      <w:proofErr w:type="gramStart"/>
      <w:r>
        <w:t>a</w:t>
      </w:r>
      <w:proofErr w:type="gramEnd"/>
      <w:r>
        <w:t xml:space="preserve"> paging request</w:t>
      </w:r>
      <w:ins w:id="29" w:author="yanchao_190813" w:date="2019-08-13T16:05:00Z">
        <w:r w:rsidRPr="005948AC">
          <w:rPr>
            <w:rFonts w:hint="eastAsia"/>
            <w:lang w:eastAsia="zh-CN"/>
          </w:rPr>
          <w:t xml:space="preserve"> </w:t>
        </w:r>
        <w:r>
          <w:rPr>
            <w:rFonts w:hint="eastAsia"/>
            <w:lang w:eastAsia="zh-CN"/>
          </w:rPr>
          <w:t xml:space="preserve">or </w:t>
        </w:r>
        <w:r w:rsidRPr="005948AC">
          <w:rPr>
            <w:lang w:eastAsia="zh-CN"/>
          </w:rPr>
          <w:t>NOTIFICATION message with access type indicating 3GPP access</w:t>
        </w:r>
      </w:ins>
      <w:r>
        <w:t xml:space="preserve"> triggered the establishment of the current NAS signalling</w:t>
      </w:r>
      <w:r w:rsidRPr="00E05CB0">
        <w:t xml:space="preserve"> </w:t>
      </w:r>
      <w:r>
        <w:t>connection; or</w:t>
      </w:r>
    </w:p>
    <w:p w:rsidR="005948AC" w:rsidRDefault="005948AC" w:rsidP="005948AC">
      <w:pPr>
        <w:pStyle w:val="B2"/>
      </w:pPr>
      <w:r>
        <w:t>-</w:t>
      </w:r>
      <w:r>
        <w:tab/>
        <w:t>mobile terminated signalling has been received over the NAS signalling</w:t>
      </w:r>
      <w:r w:rsidRPr="00E05CB0">
        <w:t xml:space="preserve"> </w:t>
      </w:r>
      <w:r>
        <w:t>connection established due to initial registration or mobility and periodic registration update request.</w:t>
      </w:r>
    </w:p>
    <w:p w:rsidR="005948AC" w:rsidRDefault="005948AC" w:rsidP="005948AC">
      <w:pPr>
        <w:pStyle w:val="B1"/>
        <w:ind w:firstLine="0"/>
      </w:pPr>
      <w:r w:rsidRPr="00F966CA">
        <w:t>The UL NAS TRANSPORT message can be sent, if still necessary</w:t>
      </w:r>
      <w:r>
        <w:t xml:space="preserve">, </w:t>
      </w:r>
      <w:r w:rsidRPr="00F966CA">
        <w:t xml:space="preserve">when timer </w:t>
      </w:r>
      <w:r w:rsidRPr="00A31E6A">
        <w:t>T3447</w:t>
      </w:r>
      <w:r w:rsidRPr="00F966CA">
        <w:t xml:space="preserve"> expires.</w:t>
      </w:r>
    </w:p>
    <w:p w:rsidR="005948AC" w:rsidRPr="007E0D78" w:rsidRDefault="005948AC" w:rsidP="005948AC">
      <w:pPr>
        <w:pStyle w:val="EditorsNote"/>
      </w:pPr>
      <w:r>
        <w:lastRenderedPageBreak/>
        <w:t>Editor’s Note:</w:t>
      </w:r>
      <w:r>
        <w:tab/>
      </w:r>
      <w:r w:rsidRPr="00FF79C8">
        <w:t>Whether request type</w:t>
      </w:r>
      <w:r>
        <w:t xml:space="preserve"> </w:t>
      </w:r>
      <w:r w:rsidRPr="004645A1">
        <w:t>"</w:t>
      </w:r>
      <w:r>
        <w:t>existing</w:t>
      </w:r>
      <w:r w:rsidRPr="004645A1">
        <w:t xml:space="preserve"> emergency request"</w:t>
      </w:r>
      <w:r>
        <w:t xml:space="preserve"> is applicable is FFS, i.e. if interworking with EPS and non-3GPP access registration in the same PLMN are applicable with service gap control.</w:t>
      </w:r>
    </w:p>
    <w:p w:rsidR="005948AC" w:rsidRDefault="005948AC" w:rsidP="005948AC">
      <w:pPr>
        <w:jc w:val="center"/>
        <w:rPr>
          <w:noProof/>
          <w:lang w:eastAsia="zh-CN"/>
        </w:rPr>
      </w:pPr>
      <w:r w:rsidRPr="00DB12B9">
        <w:rPr>
          <w:noProof/>
          <w:highlight w:val="green"/>
        </w:rPr>
        <w:t xml:space="preserve">***** </w:t>
      </w:r>
      <w:r>
        <w:rPr>
          <w:rFonts w:hint="eastAsia"/>
          <w:noProof/>
          <w:highlight w:val="green"/>
          <w:lang w:eastAsia="zh-CN"/>
        </w:rPr>
        <w:t xml:space="preserve">Next </w:t>
      </w:r>
      <w:r w:rsidRPr="00DB12B9">
        <w:rPr>
          <w:noProof/>
          <w:highlight w:val="green"/>
        </w:rPr>
        <w:t>change *****</w:t>
      </w:r>
    </w:p>
    <w:p w:rsidR="001D7EBF" w:rsidRDefault="001D7EBF" w:rsidP="001D7EBF">
      <w:pPr>
        <w:pStyle w:val="5"/>
      </w:pPr>
      <w:r>
        <w:t>5.5.1.3.4</w:t>
      </w:r>
      <w:r>
        <w:tab/>
        <w:t>Mobil</w:t>
      </w:r>
      <w:bookmarkEnd w:id="25"/>
      <w:r>
        <w:t xml:space="preserve">ity and periodic registration update </w:t>
      </w:r>
      <w:r w:rsidRPr="003168A2">
        <w:t>accepted by the network</w:t>
      </w:r>
      <w:bookmarkEnd w:id="26"/>
    </w:p>
    <w:p w:rsidR="001D7EBF" w:rsidRDefault="001D7EBF" w:rsidP="001D7EB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1D7EBF" w:rsidRDefault="001D7EBF" w:rsidP="001D7EBF">
      <w:r>
        <w:t>If timer T3513 is running in the AMF, the AMF shall stop timer T3513 if a paging request was sent with the access type indicating non-3GPP and the REGISTRATION REQUEST message includes the Allowed PDU session status IE.</w:t>
      </w:r>
    </w:p>
    <w:p w:rsidR="001D7EBF" w:rsidRDefault="001D7EBF" w:rsidP="001D7EBF">
      <w:r>
        <w:t>If timer T3565 is running in the AMF, the AMF shall stop timer T3565 when a REGISTRATION REQUEST message is received.</w:t>
      </w:r>
    </w:p>
    <w:p w:rsidR="001D7EBF" w:rsidRPr="00CC0C94" w:rsidRDefault="001D7EBF" w:rsidP="001D7EB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1D7EBF" w:rsidRPr="00CC0C94" w:rsidRDefault="001D7EBF" w:rsidP="001D7EB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1D7EBF" w:rsidRDefault="001D7EBF" w:rsidP="001D7EB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1D7EBF" w:rsidRPr="008D17FF" w:rsidRDefault="001D7EBF" w:rsidP="001D7EB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1D7EBF" w:rsidRDefault="001D7EBF" w:rsidP="001D7EBF">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1D7EBF" w:rsidRDefault="001D7EBF" w:rsidP="001D7EB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1D7EBF" w:rsidRDefault="001D7EBF" w:rsidP="001D7EBF">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1D7EBF" w:rsidRDefault="001D7EBF" w:rsidP="001D7EB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1D7EBF" w:rsidRPr="00A01A68" w:rsidRDefault="001D7EBF" w:rsidP="001D7EB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1D7EBF" w:rsidRDefault="001D7EBF" w:rsidP="001D7EB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1D7EBF" w:rsidRDefault="001D7EBF" w:rsidP="001D7EB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1D7EBF" w:rsidRDefault="001D7EBF" w:rsidP="001D7EBF">
      <w:r>
        <w:lastRenderedPageBreak/>
        <w:t>The AMF shall include the MICO indication IE in the REGISTRATION ACCEPT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1D7EBF" w:rsidRDefault="001D7EBF" w:rsidP="001D7EBF">
      <w:r>
        <w:t>The AMF shall include an active time value in the T3324 IE in the REGISTRATION ACCEPT message if the UE requested an active time value in the REGISTRATION REQUEST message and the AMF accepts the use of MICO mode and the use of active time.</w:t>
      </w:r>
    </w:p>
    <w:p w:rsidR="001D7EBF" w:rsidRPr="003C2D26" w:rsidRDefault="001D7EBF" w:rsidP="001D7EBF">
      <w:r w:rsidRPr="003C2D26">
        <w:t>If the UE does not include MICO indication IE in the REGISTRATION REQUEST message, then the AMF shall disable MICO mode if it was already enabled.</w:t>
      </w:r>
    </w:p>
    <w:p w:rsidR="001D7EBF" w:rsidRDefault="001D7EBF" w:rsidP="001D7EBF">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1D7EBF" w:rsidRDefault="001D7EBF" w:rsidP="001D7EBF">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1D7EBF" w:rsidRPr="00CC0C94" w:rsidRDefault="001D7EBF" w:rsidP="001D7EB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1D7EBF" w:rsidRDefault="001D7EBF" w:rsidP="001D7EB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1D7EBF" w:rsidRPr="004A5232" w:rsidRDefault="001D7EBF" w:rsidP="001D7EB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1D7EBF" w:rsidRPr="004A5232" w:rsidRDefault="001D7EBF" w:rsidP="001D7EB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1D7EBF" w:rsidRPr="00E062DB" w:rsidRDefault="001D7EBF" w:rsidP="001D7EB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1D7EBF" w:rsidRPr="00E062DB" w:rsidRDefault="001D7EBF" w:rsidP="001D7EBF">
      <w:r>
        <w:t xml:space="preserve">If the REGISTRATION ACCEPT </w:t>
      </w:r>
      <w:proofErr w:type="gramStart"/>
      <w:r>
        <w:t>message include</w:t>
      </w:r>
      <w:proofErr w:type="gramEnd"/>
      <w:r>
        <w:t xml:space="preserve"> a T3324 value IE, the UE shall use the value in the T3324 value IE as active time timer (T3324). If the REGISTRATION ACCEPT message does not include a T3324 value IE, UE shall not start the timer T3525 until a new value is received from the network.</w:t>
      </w:r>
    </w:p>
    <w:p w:rsidR="001D7EBF" w:rsidRPr="004A5232" w:rsidRDefault="001D7EBF" w:rsidP="001D7EB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1D7EBF" w:rsidRPr="00470E32" w:rsidRDefault="001D7EBF" w:rsidP="001D7EB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rsidR="001D7EBF" w:rsidRPr="007B0AEB" w:rsidRDefault="001D7EBF" w:rsidP="001D7EB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1D7EBF" w:rsidRPr="00470E32" w:rsidRDefault="001D7EBF" w:rsidP="001D7EBF">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1D7EBF" w:rsidRDefault="001D7EBF" w:rsidP="001D7EB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1D7EBF" w:rsidRDefault="001D7EBF" w:rsidP="001D7EBF">
      <w:pPr>
        <w:pStyle w:val="B1"/>
      </w:pPr>
      <w:r w:rsidRPr="001344AD">
        <w:t>a)</w:t>
      </w:r>
      <w:r>
        <w:tab/>
      </w:r>
      <w:proofErr w:type="gramStart"/>
      <w:r>
        <w:t>stop</w:t>
      </w:r>
      <w:proofErr w:type="gramEnd"/>
      <w:r>
        <w:t xml:space="preserve"> timer T3448 if it is running; and</w:t>
      </w:r>
    </w:p>
    <w:p w:rsidR="001D7EBF" w:rsidRPr="00CC0C94" w:rsidRDefault="001D7EBF" w:rsidP="001D7EBF">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1D7EBF" w:rsidRPr="00CC0C94" w:rsidRDefault="001D7EBF" w:rsidP="001D7EB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1D7EBF" w:rsidRPr="00470E32" w:rsidRDefault="001D7EBF" w:rsidP="001D7EBF">
      <w:pPr>
        <w:pStyle w:val="B1"/>
        <w:ind w:left="0" w:firstLine="0"/>
      </w:pPr>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1D7EBF" w:rsidRPr="00470E32" w:rsidRDefault="001D7EBF" w:rsidP="001D7EB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1D7EBF" w:rsidRDefault="001D7EBF" w:rsidP="001D7EBF">
      <w:r w:rsidRPr="00A16F0D">
        <w:t>If the 5GS update type IE was included in the REGISTRATION REQUEST message with the SMS requested bit set to "SMS over NAS supported" and:</w:t>
      </w:r>
    </w:p>
    <w:p w:rsidR="001D7EBF" w:rsidRDefault="001D7EBF" w:rsidP="001D7EBF">
      <w:pPr>
        <w:pStyle w:val="B1"/>
      </w:pPr>
      <w:r>
        <w:t>a)</w:t>
      </w:r>
      <w:r>
        <w:tab/>
      </w:r>
      <w:proofErr w:type="gramStart"/>
      <w:r>
        <w:t>the</w:t>
      </w:r>
      <w:proofErr w:type="gramEnd"/>
      <w:r>
        <w:t xml:space="preserve"> SMSF address is stored in the UE 5GMM context and:</w:t>
      </w:r>
    </w:p>
    <w:p w:rsidR="001D7EBF" w:rsidRDefault="001D7EBF" w:rsidP="001D7EBF">
      <w:pPr>
        <w:pStyle w:val="B2"/>
      </w:pPr>
      <w:r>
        <w:t>1)</w:t>
      </w:r>
      <w:r>
        <w:tab/>
      </w:r>
      <w:proofErr w:type="gramStart"/>
      <w:r>
        <w:t>the</w:t>
      </w:r>
      <w:proofErr w:type="gramEnd"/>
      <w:r>
        <w:t xml:space="preserve"> UE is considered available for SMS over NAS; or</w:t>
      </w:r>
    </w:p>
    <w:p w:rsidR="001D7EBF" w:rsidRDefault="001D7EBF" w:rsidP="001D7EBF">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1D7EBF" w:rsidRDefault="001D7EBF" w:rsidP="001D7EBF">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1D7EBF" w:rsidRDefault="001D7EBF" w:rsidP="001D7EBF">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1D7EBF" w:rsidRDefault="001D7EBF" w:rsidP="001D7EBF">
      <w:pPr>
        <w:pStyle w:val="B1"/>
      </w:pPr>
      <w:r>
        <w:t>a)</w:t>
      </w:r>
      <w:r>
        <w:tab/>
      </w:r>
      <w:proofErr w:type="gramStart"/>
      <w:r>
        <w:t>store</w:t>
      </w:r>
      <w:proofErr w:type="gramEnd"/>
      <w:r>
        <w:t xml:space="preserve"> the SMSF address in the UE 5GMM context if not stored already; and</w:t>
      </w:r>
    </w:p>
    <w:p w:rsidR="001D7EBF" w:rsidRDefault="001D7EBF" w:rsidP="001D7EBF">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1D7EBF" w:rsidRDefault="001D7EBF" w:rsidP="001D7EB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1D7EBF" w:rsidRDefault="001D7EBF" w:rsidP="001D7EB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1D7EBF" w:rsidRDefault="001D7EBF" w:rsidP="001D7EBF">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1D7EBF" w:rsidRDefault="001D7EBF" w:rsidP="001D7EBF">
      <w:pPr>
        <w:pStyle w:val="NO"/>
      </w:pPr>
      <w:r>
        <w:t>NOTE 3:</w:t>
      </w:r>
      <w:r>
        <w:tab/>
        <w:t>The AMF can notify the SMSF that the UE is deregistered from SMS over NAS based on local configuration.</w:t>
      </w:r>
    </w:p>
    <w:p w:rsidR="001D7EBF" w:rsidRDefault="001D7EBF" w:rsidP="001D7EBF">
      <w:pPr>
        <w:pStyle w:val="B1"/>
      </w:pPr>
      <w:r>
        <w:lastRenderedPageBreak/>
        <w:t>b)</w:t>
      </w:r>
      <w:r>
        <w:tab/>
      </w:r>
      <w:proofErr w:type="gramStart"/>
      <w:r>
        <w:t>set</w:t>
      </w:r>
      <w:proofErr w:type="gramEnd"/>
      <w:r>
        <w:t xml:space="preserve"> the SMS allowed bit of the 5GS registration result IE to "SMS over NAS not allowed" in the REGISTRATION ACCEPT message.</w:t>
      </w:r>
    </w:p>
    <w:p w:rsidR="001D7EBF" w:rsidRDefault="001D7EBF" w:rsidP="001D7EB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1D7EBF" w:rsidRPr="0014273D" w:rsidRDefault="001D7EBF" w:rsidP="001D7EBF">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1D7EBF" w:rsidRDefault="001D7EBF" w:rsidP="001D7EB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1D7EBF" w:rsidRDefault="001D7EBF" w:rsidP="001D7EBF">
      <w:pPr>
        <w:pStyle w:val="B1"/>
      </w:pPr>
      <w:r>
        <w:t>a)</w:t>
      </w:r>
      <w:r>
        <w:tab/>
        <w:t>"3GPP access", the UE:</w:t>
      </w:r>
    </w:p>
    <w:p w:rsidR="001D7EBF" w:rsidRDefault="001D7EBF" w:rsidP="001D7EBF">
      <w:pPr>
        <w:pStyle w:val="B2"/>
      </w:pPr>
      <w:r>
        <w:t>-</w:t>
      </w:r>
      <w:r>
        <w:tab/>
        <w:t>shall consider itself as being registered to 3GPP access only; and</w:t>
      </w:r>
    </w:p>
    <w:p w:rsidR="001D7EBF" w:rsidRDefault="001D7EBF" w:rsidP="001D7EB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1D7EBF" w:rsidRDefault="001D7EBF" w:rsidP="001D7EBF">
      <w:pPr>
        <w:pStyle w:val="B1"/>
      </w:pPr>
      <w:r>
        <w:t>b)</w:t>
      </w:r>
      <w:r>
        <w:tab/>
        <w:t>"N</w:t>
      </w:r>
      <w:r w:rsidRPr="00470D7A">
        <w:t>on-3GPP access</w:t>
      </w:r>
      <w:r>
        <w:t>", the UE:</w:t>
      </w:r>
    </w:p>
    <w:p w:rsidR="001D7EBF" w:rsidRDefault="001D7EBF" w:rsidP="001D7EBF">
      <w:pPr>
        <w:pStyle w:val="B2"/>
      </w:pPr>
      <w:r>
        <w:t>-</w:t>
      </w:r>
      <w:r>
        <w:tab/>
        <w:t>shall consider itself as being registered to n</w:t>
      </w:r>
      <w:r w:rsidRPr="00470D7A">
        <w:t>on-</w:t>
      </w:r>
      <w:r>
        <w:t>3GPP access only; and</w:t>
      </w:r>
    </w:p>
    <w:p w:rsidR="001D7EBF" w:rsidRDefault="001D7EBF" w:rsidP="001D7EB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1D7EBF" w:rsidRPr="00E814A3" w:rsidRDefault="001D7EBF" w:rsidP="001D7EB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1D7EBF" w:rsidRDefault="001D7EBF" w:rsidP="001D7EB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1D7EBF" w:rsidRDefault="001D7EBF" w:rsidP="001D7EB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1D7EBF" w:rsidRDefault="001D7EBF" w:rsidP="001D7EBF">
      <w:r>
        <w:t xml:space="preserve">The AMF may include a new </w:t>
      </w:r>
      <w:r w:rsidRPr="00D738B9">
        <w:t xml:space="preserve">configured NSSAI </w:t>
      </w:r>
      <w:r>
        <w:t>for the current PLMN in the REGISTRATION ACCEPT message if:</w:t>
      </w:r>
    </w:p>
    <w:p w:rsidR="001D7EBF" w:rsidRDefault="001D7EBF" w:rsidP="001D7EBF">
      <w:pPr>
        <w:pStyle w:val="B1"/>
      </w:pPr>
      <w:r>
        <w:t>a)</w:t>
      </w:r>
      <w:r>
        <w:tab/>
      </w:r>
      <w:proofErr w:type="gramStart"/>
      <w:r>
        <w:t>the</w:t>
      </w:r>
      <w:proofErr w:type="gramEnd"/>
      <w:r>
        <w:t xml:space="preserve"> REGISTRATION REQUEST message did not include the </w:t>
      </w:r>
      <w:r w:rsidRPr="00707781">
        <w:t>requested NSSAI</w:t>
      </w:r>
      <w:r>
        <w:t>;</w:t>
      </w:r>
    </w:p>
    <w:p w:rsidR="001D7EBF" w:rsidRDefault="001D7EBF" w:rsidP="001D7EBF">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1D7EBF" w:rsidRDefault="001D7EBF" w:rsidP="001D7EBF">
      <w:pPr>
        <w:pStyle w:val="B1"/>
      </w:pPr>
      <w:r>
        <w:t>c)</w:t>
      </w:r>
      <w:r>
        <w:tab/>
      </w:r>
      <w:proofErr w:type="gramStart"/>
      <w:r w:rsidRPr="005617D3">
        <w:t>the</w:t>
      </w:r>
      <w:proofErr w:type="gramEnd"/>
      <w:r w:rsidRPr="005617D3">
        <w:t xml:space="preserve"> REGISTRATION REQUEST message include</w:t>
      </w:r>
      <w:r>
        <w:t>d the requested NSSAI containing an S-NSSAI with incorrect mapping information to an S-NSSAI</w:t>
      </w:r>
      <w:r w:rsidRPr="005617D3">
        <w:t xml:space="preserve"> of the HPLMN</w:t>
      </w:r>
      <w:r>
        <w:t>; or</w:t>
      </w:r>
    </w:p>
    <w:p w:rsidR="001D7EBF" w:rsidRDefault="001D7EBF" w:rsidP="001D7EBF">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1D7EBF" w:rsidRDefault="001D7EBF" w:rsidP="001D7EB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1D7EBF" w:rsidRPr="00353AEE" w:rsidRDefault="001D7EBF" w:rsidP="001D7EB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1D7EBF" w:rsidRDefault="001D7EBF" w:rsidP="001D7EBF">
      <w:r>
        <w:lastRenderedPageBreak/>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1D7EBF" w:rsidRDefault="001D7EBF" w:rsidP="001D7EB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D7EBF" w:rsidRPr="003168A2" w:rsidRDefault="001D7EBF" w:rsidP="001D7EBF">
      <w:pPr>
        <w:pStyle w:val="B1"/>
      </w:pPr>
      <w:r w:rsidRPr="00AB5C0F">
        <w:t>"S</w:t>
      </w:r>
      <w:r>
        <w:rPr>
          <w:rFonts w:hint="eastAsia"/>
        </w:rPr>
        <w:t>-NSSAI</w:t>
      </w:r>
      <w:r w:rsidRPr="00AB5C0F">
        <w:t xml:space="preserve"> not available</w:t>
      </w:r>
      <w:r>
        <w:t xml:space="preserve"> in the current PLMN</w:t>
      </w:r>
      <w:r w:rsidRPr="00AB5C0F">
        <w:t>"</w:t>
      </w:r>
    </w:p>
    <w:p w:rsidR="001D7EBF" w:rsidRDefault="001D7EBF" w:rsidP="001D7EBF">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1D7EBF" w:rsidRDefault="001D7EBF" w:rsidP="001D7EBF">
      <w:pPr>
        <w:pStyle w:val="B1"/>
      </w:pPr>
      <w:r w:rsidRPr="00AB5C0F">
        <w:t>"S</w:t>
      </w:r>
      <w:r>
        <w:rPr>
          <w:rFonts w:hint="eastAsia"/>
        </w:rPr>
        <w:t>-NSSAI</w:t>
      </w:r>
      <w:r w:rsidRPr="00AB5C0F">
        <w:t xml:space="preserve"> not available</w:t>
      </w:r>
      <w:r>
        <w:t xml:space="preserve"> in the current registration area</w:t>
      </w:r>
      <w:r w:rsidRPr="00AB5C0F">
        <w:t>"</w:t>
      </w:r>
    </w:p>
    <w:p w:rsidR="001D7EBF" w:rsidRDefault="001D7EBF" w:rsidP="001D7EB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1D7EBF" w:rsidRDefault="001D7EBF" w:rsidP="001D7EB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1D7EBF" w:rsidRDefault="001D7EBF" w:rsidP="001D7EBF">
      <w:pPr>
        <w:pStyle w:val="B1"/>
        <w:rPr>
          <w:lang w:eastAsia="zh-CN"/>
        </w:rPr>
      </w:pPr>
      <w:r>
        <w:t>a)</w:t>
      </w:r>
      <w:r>
        <w:tab/>
      </w:r>
      <w:proofErr w:type="gramStart"/>
      <w:r>
        <w:t>the</w:t>
      </w:r>
      <w:proofErr w:type="gramEnd"/>
      <w:r>
        <w:t xml:space="preserve"> UE did not include the requested NSSAI in the REGISTRATION REQUEST message;</w:t>
      </w:r>
    </w:p>
    <w:p w:rsidR="001D7EBF" w:rsidRDefault="001D7EBF" w:rsidP="001D7EBF">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1D7EBF" w:rsidRDefault="001D7EBF" w:rsidP="001D7EBF">
      <w:pPr>
        <w:pStyle w:val="B1"/>
        <w:rPr>
          <w:rFonts w:eastAsia="Malgun Gothic"/>
        </w:rPr>
      </w:pPr>
      <w:r>
        <w:rPr>
          <w:lang w:eastAsia="zh-CN"/>
        </w:rPr>
        <w:t>c)</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rsidR="001D7EBF" w:rsidRDefault="001D7EBF" w:rsidP="001D7EBF">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1D7EBF" w:rsidRDefault="001D7EBF" w:rsidP="001D7EBF">
      <w:r>
        <w:t>During a periodic registration update procedure, the AMF may provide a new allowed NSSAI to the UE in the REGISTRATION ACCEPT message.</w:t>
      </w:r>
    </w:p>
    <w:p w:rsidR="001D7EBF" w:rsidRPr="00F41928" w:rsidRDefault="001D7EBF" w:rsidP="001D7EB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1D7EBF" w:rsidRDefault="001D7EBF" w:rsidP="001D7EBF">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1D7EBF" w:rsidRPr="00175B72" w:rsidRDefault="001D7EBF" w:rsidP="001D7EB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1D7EBF" w:rsidRPr="00175B72" w:rsidRDefault="001D7EBF" w:rsidP="001D7EBF">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1D7EBF" w:rsidRDefault="001D7EBF" w:rsidP="001D7EB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1D7EBF" w:rsidRDefault="001D7EBF" w:rsidP="001D7EB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1D7EBF" w:rsidRDefault="001D7EBF" w:rsidP="001D7EBF">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1D7EBF" w:rsidRDefault="001D7EBF" w:rsidP="001D7EBF">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1D7EBF" w:rsidRDefault="001D7EBF" w:rsidP="001D7EBF">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1D7EBF" w:rsidRPr="002D5176" w:rsidRDefault="001D7EBF" w:rsidP="001D7EBF">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1D7EBF" w:rsidRPr="000C4AE8" w:rsidRDefault="001D7EBF" w:rsidP="001D7EB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1D7EBF" w:rsidRDefault="001D7EBF" w:rsidP="001D7EB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1D7EBF" w:rsidRDefault="001D7EBF" w:rsidP="001D7EBF">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1D7EBF" w:rsidRPr="008837E1" w:rsidRDefault="001D7EBF" w:rsidP="001D7EBF">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1D7EBF" w:rsidRDefault="001D7EBF" w:rsidP="001D7EBF">
      <w:r>
        <w:t>If the Allowed PDU session status IE is included in the REGISTRATION REQUEST message, the AMF shall:</w:t>
      </w:r>
    </w:p>
    <w:p w:rsidR="001D7EBF" w:rsidRDefault="001D7EBF" w:rsidP="001D7EB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1D7EBF" w:rsidRDefault="001D7EBF" w:rsidP="001D7EBF">
      <w:pPr>
        <w:pStyle w:val="B1"/>
      </w:pPr>
      <w:r>
        <w:t>b)</w:t>
      </w:r>
      <w:r>
        <w:tab/>
      </w:r>
      <w:proofErr w:type="gramStart"/>
      <w:r>
        <w:rPr>
          <w:lang w:eastAsia="ko-KR"/>
        </w:rPr>
        <w:t>for</w:t>
      </w:r>
      <w:proofErr w:type="gramEnd"/>
      <w:r>
        <w:rPr>
          <w:lang w:eastAsia="ko-KR"/>
        </w:rPr>
        <w:t xml:space="preserve"> each SMF that has indicated pending downlink data only:</w:t>
      </w:r>
    </w:p>
    <w:p w:rsidR="001D7EBF" w:rsidRDefault="001D7EBF" w:rsidP="001D7EB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1D7EBF" w:rsidRDefault="001D7EBF" w:rsidP="001D7EBF">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1D7EBF" w:rsidRDefault="001D7EBF" w:rsidP="001D7EBF">
      <w:pPr>
        <w:pStyle w:val="B1"/>
      </w:pPr>
      <w:r>
        <w:t>c)</w:t>
      </w:r>
      <w:r>
        <w:tab/>
      </w:r>
      <w:proofErr w:type="gramStart"/>
      <w:r>
        <w:rPr>
          <w:lang w:eastAsia="ko-KR"/>
        </w:rPr>
        <w:t>for</w:t>
      </w:r>
      <w:proofErr w:type="gramEnd"/>
      <w:r>
        <w:rPr>
          <w:lang w:eastAsia="ko-KR"/>
        </w:rPr>
        <w:t xml:space="preserve"> each SMF that have indicated pending downlink signalling and data:</w:t>
      </w:r>
    </w:p>
    <w:p w:rsidR="001D7EBF" w:rsidRDefault="001D7EBF" w:rsidP="001D7EB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1D7EBF" w:rsidRDefault="001D7EBF" w:rsidP="001D7EB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1D7EBF" w:rsidRDefault="001D7EBF" w:rsidP="001D7EBF">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1D7EBF" w:rsidRDefault="001D7EBF" w:rsidP="001D7EBF">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1D7EBF" w:rsidRPr="007B4263" w:rsidRDefault="001D7EBF" w:rsidP="001D7EB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1D7EBF" w:rsidRPr="00992884" w:rsidRDefault="001D7EBF" w:rsidP="001D7EBF">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1D7EBF" w:rsidRDefault="001D7EBF" w:rsidP="001D7EBF">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1D7EBF" w:rsidRDefault="001D7EBF" w:rsidP="001D7EB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rsidR="001D7EBF" w:rsidRDefault="001D7EBF" w:rsidP="001D7EB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1D7EBF" w:rsidRDefault="001D7EBF" w:rsidP="001D7EBF">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1D7EBF" w:rsidRDefault="001D7EBF" w:rsidP="001D7EBF">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1D7EBF" w:rsidRDefault="001D7EBF" w:rsidP="001D7EBF">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1D7EBF" w:rsidRPr="0073466E" w:rsidRDefault="001D7EBF" w:rsidP="001D7EBF">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1D7EBF" w:rsidRDefault="001D7EBF" w:rsidP="001D7EBF">
      <w:r w:rsidRPr="003168A2">
        <w:t xml:space="preserve">If </w:t>
      </w:r>
      <w:r>
        <w:t>the AMF needs to initiate PDU session status synchronization the AMF shall include a PDU session status IE in the REGISTRATION ACCEPT message to indicate the UE which PDU sessions are active in the AMF.</w:t>
      </w:r>
    </w:p>
    <w:p w:rsidR="001D7EBF" w:rsidRDefault="001D7EBF" w:rsidP="001D7EB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1D7EBF" w:rsidRPr="00AF2A45" w:rsidRDefault="001D7EBF" w:rsidP="001D7EB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1D7EBF" w:rsidRDefault="001D7EBF" w:rsidP="001D7EBF">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1D7EBF" w:rsidRDefault="001D7EBF" w:rsidP="001D7EBF">
      <w:r w:rsidRPr="003168A2">
        <w:t>If</w:t>
      </w:r>
      <w:r>
        <w:t>:</w:t>
      </w:r>
      <w:r w:rsidRPr="003168A2">
        <w:t xml:space="preserve"> </w:t>
      </w:r>
    </w:p>
    <w:p w:rsidR="001D7EBF" w:rsidRDefault="001D7EBF" w:rsidP="001D7EBF">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1D7EBF" w:rsidRDefault="001D7EBF" w:rsidP="001D7EBF">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rsidR="001D7EBF" w:rsidRDefault="001D7EBF" w:rsidP="001D7EBF">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rsidR="001D7EBF" w:rsidRDefault="001D7EBF" w:rsidP="001D7EBF">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1D7EBF" w:rsidRPr="002E411E" w:rsidRDefault="001D7EBF" w:rsidP="001D7EBF">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1D7EBF" w:rsidRDefault="001D7EBF" w:rsidP="001D7EB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1D7EBF" w:rsidRDefault="001D7EBF" w:rsidP="001D7EB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1D7EBF" w:rsidRDefault="001D7EBF" w:rsidP="001D7EBF">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1D7EBF" w:rsidRPr="00F701D3" w:rsidRDefault="001D7EBF" w:rsidP="001D7EBF">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1D7EBF" w:rsidRDefault="001D7EBF" w:rsidP="001D7EBF">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1D7EBF" w:rsidRDefault="001D7EBF" w:rsidP="001D7EB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1D7EBF" w:rsidRDefault="001D7EBF" w:rsidP="001D7EBF">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1D7EBF" w:rsidRDefault="001D7EBF" w:rsidP="001D7EBF">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1D7EBF" w:rsidRPr="00604BBA" w:rsidRDefault="001D7EBF" w:rsidP="001D7EBF">
      <w:pPr>
        <w:pStyle w:val="NO"/>
        <w:rPr>
          <w:rFonts w:eastAsia="Malgun Gothic"/>
        </w:rPr>
      </w:pPr>
      <w:r>
        <w:rPr>
          <w:rFonts w:eastAsia="Malgun Gothic"/>
        </w:rPr>
        <w:t>NOTE 5:</w:t>
      </w:r>
      <w:r>
        <w:rPr>
          <w:rFonts w:eastAsia="Malgun Gothic"/>
        </w:rPr>
        <w:tab/>
        <w:t>The registration mode used by the UE is implementation dependent.</w:t>
      </w:r>
    </w:p>
    <w:p w:rsidR="001D7EBF" w:rsidRDefault="001D7EBF" w:rsidP="001D7EBF">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1D7EBF" w:rsidRDefault="001D7EBF" w:rsidP="001D7EB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1D7EBF" w:rsidRDefault="001D7EBF" w:rsidP="001D7EB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1D7EBF" w:rsidRDefault="001D7EBF" w:rsidP="001D7EBF">
      <w:r>
        <w:t>The AMF shall set the EMF bit in the 5GS network feature support IE to:</w:t>
      </w:r>
    </w:p>
    <w:p w:rsidR="001D7EBF" w:rsidRDefault="001D7EBF" w:rsidP="001D7EB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1D7EBF" w:rsidRDefault="001D7EBF" w:rsidP="001D7EB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1D7EBF" w:rsidRDefault="001D7EBF" w:rsidP="001D7EB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1D7EBF" w:rsidRDefault="001D7EBF" w:rsidP="001D7EBF">
      <w:pPr>
        <w:pStyle w:val="B1"/>
      </w:pPr>
      <w:r>
        <w:t>d)</w:t>
      </w:r>
      <w:r>
        <w:tab/>
        <w:t>"Emergency services fallback not supported" if network does not support the emergency services fallback procedure when the UE is in any cell connected to 5GCN.</w:t>
      </w:r>
    </w:p>
    <w:p w:rsidR="001D7EBF" w:rsidRDefault="001D7EBF" w:rsidP="001D7EBF">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1D7EBF" w:rsidRDefault="001D7EBF" w:rsidP="001D7EBF">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1D7EBF" w:rsidRDefault="001D7EBF" w:rsidP="001D7EBF">
      <w:r>
        <w:t>If the UE is not SNPN enabled or the UE is not operating in SNPN access mode:</w:t>
      </w:r>
    </w:p>
    <w:p w:rsidR="001D7EBF" w:rsidRDefault="001D7EBF" w:rsidP="001D7EBF">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D7EBF" w:rsidRPr="000C47DD" w:rsidRDefault="001D7EBF" w:rsidP="001D7EB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1D7EBF" w:rsidRDefault="001D7EBF" w:rsidP="001D7EBF">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1D7EBF" w:rsidRDefault="001D7EBF" w:rsidP="001D7EBF">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1D7EBF" w:rsidRPr="000C47DD" w:rsidRDefault="001D7EBF" w:rsidP="001D7EB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1D7EBF" w:rsidRDefault="001D7EBF" w:rsidP="001D7EB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1D7EBF" w:rsidRDefault="001D7EBF" w:rsidP="001D7EBF">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1D7EBF" w:rsidRDefault="001D7EBF" w:rsidP="001D7EBF">
      <w:r>
        <w:t>If the UE is operating in SNPN access mode:</w:t>
      </w:r>
    </w:p>
    <w:p w:rsidR="001D7EBF" w:rsidRDefault="001D7EBF" w:rsidP="001D7EB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D7EBF" w:rsidRPr="000C47DD" w:rsidRDefault="001D7EBF" w:rsidP="001D7EB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1D7EBF" w:rsidRDefault="001D7EBF" w:rsidP="001D7EB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1D7EBF" w:rsidRDefault="001D7EBF" w:rsidP="001D7EB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1D7EBF" w:rsidRPr="000C47DD" w:rsidRDefault="001D7EBF" w:rsidP="001D7EB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1D7EBF" w:rsidRDefault="001D7EBF" w:rsidP="001D7EBF">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1D7EBF" w:rsidRPr="00722419" w:rsidRDefault="001D7EBF" w:rsidP="001D7EB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1D7EBF" w:rsidRDefault="001D7EBF" w:rsidP="001D7EBF">
      <w:pPr>
        <w:rPr>
          <w:lang w:eastAsia="zh-CN"/>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1D7EBF" w:rsidRPr="00216B0A" w:rsidRDefault="001D7EBF" w:rsidP="001D7EB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1D7EBF" w:rsidRDefault="001D7EBF" w:rsidP="001D7EBF">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1D7EBF" w:rsidRDefault="001D7EBF" w:rsidP="001D7EB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1D7EBF" w:rsidRDefault="001D7EBF" w:rsidP="001D7EBF">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1D7EBF" w:rsidRDefault="001D7EBF" w:rsidP="001D7EB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1D7EBF" w:rsidRDefault="001D7EBF" w:rsidP="001D7EB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1D7EBF" w:rsidRDefault="001D7EBF" w:rsidP="001D7EBF">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1D7EBF" w:rsidRDefault="001D7EBF" w:rsidP="001D7EB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1D7EBF" w:rsidRDefault="001D7EBF" w:rsidP="001D7EBF">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1D7EBF" w:rsidRPr="003B390F" w:rsidRDefault="001D7EBF" w:rsidP="001D7EB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1D7EBF" w:rsidRPr="003B390F" w:rsidRDefault="001D7EBF" w:rsidP="001D7EB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1D7EBF" w:rsidRPr="003B390F" w:rsidRDefault="001D7EBF" w:rsidP="001D7EB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1D7EBF" w:rsidRDefault="001D7EBF" w:rsidP="001D7EB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1D7EBF" w:rsidRDefault="001D7EBF" w:rsidP="001D7EBF">
      <w:pPr>
        <w:pStyle w:val="B1"/>
      </w:pPr>
      <w:r>
        <w:rPr>
          <w:noProof/>
          <w:lang w:eastAsia="ko-KR"/>
        </w:rPr>
        <w:lastRenderedPageBreak/>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1D7EBF" w:rsidRDefault="001D7EBF" w:rsidP="001D7EB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1D7EBF" w:rsidRPr="001344AD" w:rsidRDefault="001D7EBF" w:rsidP="001D7EBF">
      <w:proofErr w:type="gramStart"/>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w:t>
      </w:r>
      <w:proofErr w:type="gramEnd"/>
      <w:r w:rsidRPr="001344AD">
        <w:t xml:space="preserve"> Upon receipt of the REGISTRA</w:t>
      </w:r>
      <w:r>
        <w:t>T</w:t>
      </w:r>
      <w:r w:rsidRPr="001344AD">
        <w:t>ION ACCEPT message:</w:t>
      </w:r>
    </w:p>
    <w:p w:rsidR="001D7EBF" w:rsidRPr="001344AD" w:rsidRDefault="001D7EBF" w:rsidP="001D7EB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1D7EBF" w:rsidRDefault="001D7EBF" w:rsidP="001D7EBF">
      <w:pPr>
        <w:pStyle w:val="B1"/>
      </w:pPr>
      <w:r w:rsidRPr="001344AD">
        <w:t>b)</w:t>
      </w:r>
      <w:r w:rsidRPr="001344AD">
        <w:tab/>
      </w:r>
      <w:proofErr w:type="gramStart"/>
      <w:r w:rsidRPr="001344AD">
        <w:t>otherwise</w:t>
      </w:r>
      <w:proofErr w:type="gramEnd"/>
      <w:r w:rsidRPr="001344AD">
        <w:t xml:space="preserve"> if</w:t>
      </w:r>
      <w:r>
        <w:t>:</w:t>
      </w:r>
    </w:p>
    <w:p w:rsidR="001D7EBF" w:rsidRDefault="001D7EBF" w:rsidP="001D7EBF">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1D7EBF" w:rsidRPr="001344AD" w:rsidRDefault="001D7EBF" w:rsidP="001D7EBF">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1D7EBF" w:rsidRPr="001344AD" w:rsidRDefault="001D7EBF" w:rsidP="001D7EBF">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1D7EBF" w:rsidRPr="001344AD" w:rsidRDefault="001D7EBF" w:rsidP="001D7EBF">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1D7EBF" w:rsidRDefault="001D7EBF" w:rsidP="001D7EBF">
      <w:pPr>
        <w:rPr>
          <w:lang w:val="en-US"/>
        </w:rPr>
      </w:pPr>
      <w:r>
        <w:t xml:space="preserve">The AMF may include </w:t>
      </w:r>
      <w:r>
        <w:rPr>
          <w:lang w:val="en-US"/>
        </w:rPr>
        <w:t>operator-defined access category definitions in the REGISTRATION ACCEPT message.</w:t>
      </w:r>
    </w:p>
    <w:p w:rsidR="001D7EBF" w:rsidRDefault="001D7EBF" w:rsidP="001D7EBF">
      <w:pPr>
        <w:rPr>
          <w:ins w:id="30" w:author="yanchao_190813" w:date="2019-08-13T15:29:00Z"/>
          <w:lang w:val="en-US" w:eastAsia="zh-CN"/>
        </w:rPr>
      </w:pPr>
      <w:bookmarkStart w:id="3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1E47F0">
        <w:rPr>
          <w:lang w:val="en-US"/>
        </w:rPr>
        <w:t xml:space="preserve">in the REGISTRATION REQUEST message, the AMF shall ignore the </w:t>
      </w:r>
      <w:r w:rsidRPr="0016614A">
        <w:rPr>
          <w:lang w:val="en-US"/>
        </w:rPr>
        <w:t xml:space="preserve">Uplink data status IE </w:t>
      </w:r>
      <w:r w:rsidRPr="001E47F0">
        <w:rPr>
          <w:lang w:val="en-US"/>
        </w:rPr>
        <w:t xml:space="preserve">and proceed as if the </w:t>
      </w:r>
      <w:r w:rsidRPr="0016614A">
        <w:rPr>
          <w:lang w:val="en-US"/>
        </w:rPr>
        <w:t xml:space="preserve">Uplink data status IE </w:t>
      </w:r>
      <w:r w:rsidRPr="001E47F0">
        <w:rPr>
          <w:lang w:val="en-US"/>
        </w:rPr>
        <w:t>was not received</w:t>
      </w:r>
      <w:del w:id="32" w:author="yanchao_190813" w:date="2019-08-13T15:29:00Z">
        <w:r w:rsidRPr="001E47F0" w:rsidDel="006E3728">
          <w:rPr>
            <w:lang w:val="en-US"/>
          </w:rPr>
          <w:delText>.</w:delText>
        </w:r>
      </w:del>
      <w:ins w:id="33" w:author="yanchao_190813" w:date="2019-08-13T15:29:00Z">
        <w:r w:rsidR="006E3728">
          <w:rPr>
            <w:rFonts w:hint="eastAsia"/>
            <w:lang w:val="en-US" w:eastAsia="zh-CN"/>
          </w:rPr>
          <w:t xml:space="preserve"> except for the following case:</w:t>
        </w:r>
      </w:ins>
    </w:p>
    <w:p w:rsidR="006E3728" w:rsidRDefault="006E3728">
      <w:pPr>
        <w:pStyle w:val="B1"/>
        <w:rPr>
          <w:ins w:id="34" w:author="yanchao_190813" w:date="2019-08-13T15:31:00Z"/>
          <w:lang w:eastAsia="zh-CN"/>
        </w:rPr>
        <w:pPrChange w:id="35" w:author="yanchao_190813" w:date="2019-08-13T15:29:00Z">
          <w:pPr/>
        </w:pPrChange>
      </w:pPr>
      <w:ins w:id="36" w:author="yanchao_190813" w:date="2019-08-13T15:32:00Z">
        <w:r>
          <w:rPr>
            <w:rFonts w:hint="eastAsia"/>
            <w:lang w:val="en-US" w:eastAsia="zh-CN"/>
          </w:rPr>
          <w:t>-</w:t>
        </w:r>
        <w:r>
          <w:rPr>
            <w:rFonts w:hint="eastAsia"/>
            <w:lang w:val="en-US" w:eastAsia="zh-CN"/>
          </w:rPr>
          <w:tab/>
        </w:r>
      </w:ins>
      <w:proofErr w:type="gramStart"/>
      <w:ins w:id="37" w:author="yanchao_190813" w:date="2019-08-13T15:31:00Z">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ins>
    </w:p>
    <w:p w:rsidR="006E3728" w:rsidRDefault="006E3728">
      <w:pPr>
        <w:pStyle w:val="B1"/>
        <w:rPr>
          <w:lang w:val="en-US" w:eastAsia="zh-CN"/>
        </w:rPr>
        <w:pPrChange w:id="38" w:author="yanchao_190813" w:date="2019-08-13T15:29:00Z">
          <w:pPr/>
        </w:pPrChange>
      </w:pPr>
      <w:ins w:id="39" w:author="yanchao_190813" w:date="2019-08-13T15:31:00Z">
        <w:r>
          <w:rPr>
            <w:rFonts w:hint="eastAsia"/>
            <w:lang w:eastAsia="zh-CN"/>
          </w:rPr>
          <w:t>-</w:t>
        </w:r>
        <w:r>
          <w:rPr>
            <w:rFonts w:hint="eastAsia"/>
            <w:lang w:eastAsia="zh-CN"/>
          </w:rPr>
          <w:tab/>
        </w:r>
        <w:proofErr w:type="gramStart"/>
        <w:r>
          <w:rPr>
            <w:lang w:eastAsia="ko-KR"/>
          </w:rPr>
          <w:t>the</w:t>
        </w:r>
        <w:proofErr w:type="gramEnd"/>
        <w:r>
          <w:rPr>
            <w:lang w:eastAsia="ko-KR"/>
          </w:rPr>
          <w:t xml:space="preserve"> UE i</w:t>
        </w:r>
        <w:r>
          <w:rPr>
            <w:rFonts w:hint="eastAsia"/>
            <w:lang w:eastAsia="ko-KR"/>
          </w:rPr>
          <w:t xml:space="preserve">s </w:t>
        </w:r>
        <w:r w:rsidRPr="00ED26A8">
          <w:rPr>
            <w:lang w:eastAsia="ko-KR"/>
          </w:rPr>
          <w:t xml:space="preserve">configured </w:t>
        </w:r>
        <w:r w:rsidRPr="001F3660">
          <w:rPr>
            <w:lang w:eastAsia="ko-KR"/>
          </w:rPr>
          <w:t>for high priority access</w:t>
        </w:r>
        <w:r w:rsidRPr="00ED26A8">
          <w:rPr>
            <w:lang w:eastAsia="ko-KR"/>
          </w:rPr>
          <w:t xml:space="preserve"> in selected PLMN</w:t>
        </w:r>
      </w:ins>
    </w:p>
    <w:p w:rsidR="001D7EBF" w:rsidRDefault="001D7EBF" w:rsidP="001D7EB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1D7EBF" w:rsidRDefault="001D7EBF" w:rsidP="001D7EBF">
      <w:r>
        <w:t>If the UE has indicated support for service gap control in the REGISTRATION REQUEST message and:</w:t>
      </w:r>
    </w:p>
    <w:p w:rsidR="001D7EBF" w:rsidRDefault="001D7EBF" w:rsidP="001D7EB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1D7EBF" w:rsidRDefault="001D7EBF" w:rsidP="001D7EBF">
      <w:pPr>
        <w:pStyle w:val="B1"/>
        <w:rPr>
          <w:lang w:eastAsia="zh-CN"/>
        </w:rPr>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rsidR="005948AC" w:rsidRDefault="005948AC" w:rsidP="005948AC">
      <w:pPr>
        <w:pStyle w:val="B1"/>
        <w:jc w:val="center"/>
        <w:rPr>
          <w:lang w:eastAsia="zh-CN"/>
        </w:rPr>
      </w:pPr>
      <w:r w:rsidRPr="00DB12B9">
        <w:rPr>
          <w:noProof/>
          <w:highlight w:val="green"/>
        </w:rPr>
        <w:t xml:space="preserve">***** </w:t>
      </w:r>
      <w:r>
        <w:rPr>
          <w:rFonts w:hint="eastAsia"/>
          <w:noProof/>
          <w:highlight w:val="green"/>
          <w:lang w:eastAsia="zh-CN"/>
        </w:rPr>
        <w:t xml:space="preserve">Next </w:t>
      </w:r>
      <w:r w:rsidRPr="00DB12B9">
        <w:rPr>
          <w:noProof/>
          <w:highlight w:val="green"/>
        </w:rPr>
        <w:t>change *****</w:t>
      </w:r>
    </w:p>
    <w:p w:rsidR="005948AC" w:rsidRDefault="005948AC" w:rsidP="005948AC">
      <w:pPr>
        <w:pStyle w:val="5"/>
      </w:pPr>
      <w:bookmarkStart w:id="40" w:name="_Toc11419332"/>
      <w:r>
        <w:t>5.5.1.3.7</w:t>
      </w:r>
      <w:r>
        <w:tab/>
      </w:r>
      <w:r w:rsidRPr="003168A2">
        <w:t>Abnormal cases in the UE</w:t>
      </w:r>
      <w:bookmarkEnd w:id="40"/>
    </w:p>
    <w:p w:rsidR="005948AC" w:rsidRPr="003168A2" w:rsidRDefault="005948AC" w:rsidP="005948AC">
      <w:r w:rsidRPr="003168A2">
        <w:t>The following abnormal cases can be identified:</w:t>
      </w:r>
    </w:p>
    <w:p w:rsidR="005948AC" w:rsidRPr="00D849F4" w:rsidRDefault="005948AC" w:rsidP="005948AC">
      <w:pPr>
        <w:pStyle w:val="B1"/>
      </w:pPr>
      <w:r>
        <w:t>a</w:t>
      </w:r>
      <w:r w:rsidRPr="00D849F4">
        <w:t>)</w:t>
      </w:r>
      <w:r w:rsidRPr="00D849F4">
        <w:tab/>
        <w:t xml:space="preserve">Timer </w:t>
      </w:r>
      <w:r>
        <w:t>T3346</w:t>
      </w:r>
      <w:r w:rsidRPr="00D849F4">
        <w:t xml:space="preserve"> is running</w:t>
      </w:r>
      <w:r>
        <w:t>.</w:t>
      </w:r>
    </w:p>
    <w:p w:rsidR="005948AC" w:rsidRDefault="005948AC" w:rsidP="005948AC">
      <w:pPr>
        <w:pStyle w:val="B1"/>
      </w:pPr>
      <w:r w:rsidRPr="000E3EC6">
        <w:lastRenderedPageBreak/>
        <w:tab/>
      </w:r>
      <w:r>
        <w:t>The UE shall not start t</w:t>
      </w:r>
      <w:r w:rsidRPr="000E3EC6">
        <w:t>he</w:t>
      </w:r>
      <w:r w:rsidRPr="00D93C5C">
        <w:t xml:space="preserve"> </w:t>
      </w:r>
      <w:r>
        <w:t>registration procedure for mobility and periodic registration update unless:</w:t>
      </w:r>
    </w:p>
    <w:p w:rsidR="005948AC" w:rsidRDefault="005948AC" w:rsidP="005948AC">
      <w:pPr>
        <w:pStyle w:val="B2"/>
      </w:pPr>
      <w:r>
        <w:rPr>
          <w:lang w:eastAsia="ko-KR"/>
        </w:rPr>
        <w:t>1)</w:t>
      </w:r>
      <w:r>
        <w:rPr>
          <w:lang w:eastAsia="ko-KR"/>
        </w:rPr>
        <w:tab/>
      </w:r>
      <w:proofErr w:type="gramStart"/>
      <w:r>
        <w:t>the</w:t>
      </w:r>
      <w:proofErr w:type="gramEnd"/>
      <w:r>
        <w:t xml:space="preserve"> UE is in 5GMM-CONNECTED mode;</w:t>
      </w:r>
    </w:p>
    <w:p w:rsidR="005948AC" w:rsidRDefault="005948AC" w:rsidP="005948AC">
      <w:pPr>
        <w:pStyle w:val="B2"/>
      </w:pPr>
      <w:r>
        <w:t>2)</w:t>
      </w:r>
      <w:r>
        <w:tab/>
      </w:r>
      <w:proofErr w:type="gramStart"/>
      <w:r>
        <w:t>the</w:t>
      </w:r>
      <w:proofErr w:type="gramEnd"/>
      <w:r>
        <w:t xml:space="preserve"> UE received a paging;</w:t>
      </w:r>
    </w:p>
    <w:p w:rsidR="005948AC" w:rsidRDefault="005948AC" w:rsidP="005948AC">
      <w:pPr>
        <w:pStyle w:val="B2"/>
      </w:pPr>
      <w:r>
        <w:t>3)</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5948AC" w:rsidRDefault="005948AC" w:rsidP="005948AC">
      <w:pPr>
        <w:pStyle w:val="B2"/>
      </w:pPr>
      <w:r>
        <w:t>4)</w:t>
      </w:r>
      <w: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5948AC" w:rsidRDefault="005948AC" w:rsidP="005948AC">
      <w:pPr>
        <w:pStyle w:val="B2"/>
      </w:pPr>
      <w:r>
        <w:rPr>
          <w:lang w:eastAsia="ko-KR"/>
        </w:rPr>
        <w:t>5)</w:t>
      </w:r>
      <w:r>
        <w:rPr>
          <w:lang w:eastAsia="ko-KR"/>
        </w:rPr>
        <w:tab/>
      </w:r>
      <w:proofErr w:type="gramStart"/>
      <w:r>
        <w:rPr>
          <w:lang w:eastAsia="ko-KR"/>
        </w:rPr>
        <w:t>the</w:t>
      </w:r>
      <w:proofErr w:type="gramEnd"/>
      <w:r>
        <w:rPr>
          <w:lang w:eastAsia="ko-KR"/>
        </w:rPr>
        <w:t xml:space="preserv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5948AC" w:rsidRPr="00D66253" w:rsidRDefault="005948AC" w:rsidP="005948AC">
      <w:pPr>
        <w:pStyle w:val="B2"/>
      </w:pPr>
      <w:r>
        <w:rPr>
          <w:lang w:eastAsia="ko-KR"/>
        </w:rPr>
        <w:t>6)</w:t>
      </w:r>
      <w:r>
        <w:rPr>
          <w:lang w:eastAsia="ko-KR"/>
        </w:rPr>
        <w:tab/>
      </w:r>
      <w:proofErr w:type="gramStart"/>
      <w:r>
        <w:t>the</w:t>
      </w:r>
      <w:proofErr w:type="gramEnd"/>
      <w:r>
        <w:t xml:space="preserve"> UE receives a request </w:t>
      </w:r>
      <w:r>
        <w:rPr>
          <w:noProof/>
        </w:rPr>
        <w:t>from the upper layers to perform emergency service fallback</w:t>
      </w:r>
      <w:r>
        <w:t>; or</w:t>
      </w:r>
    </w:p>
    <w:p w:rsidR="005948AC" w:rsidRDefault="005948AC" w:rsidP="005948AC">
      <w:pPr>
        <w:pStyle w:val="B2"/>
      </w:pPr>
      <w:r>
        <w:t>7)</w:t>
      </w:r>
      <w:r>
        <w:tab/>
      </w:r>
      <w:proofErr w:type="gramStart"/>
      <w:r>
        <w:t>the</w:t>
      </w:r>
      <w:proofErr w:type="gramEnd"/>
      <w:r>
        <w:t xml:space="preserv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rsidR="005948AC" w:rsidRDefault="005948AC" w:rsidP="005948AC">
      <w:pPr>
        <w:pStyle w:val="B1"/>
      </w:pPr>
      <w:r>
        <w:tab/>
      </w:r>
      <w:r w:rsidRPr="000E3EC6">
        <w:t>The UE stays in the current serving cell and applies the normal cell reselection process.</w:t>
      </w:r>
    </w:p>
    <w:p w:rsidR="005948AC" w:rsidRPr="002862A7" w:rsidRDefault="005948AC" w:rsidP="005948AC">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5948AC" w:rsidRPr="004B11B4" w:rsidRDefault="005948AC" w:rsidP="005948AC">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rsidR="005948AC" w:rsidRPr="003168A2" w:rsidRDefault="005948AC" w:rsidP="005948AC">
      <w:pPr>
        <w:pStyle w:val="B1"/>
      </w:pPr>
      <w:r>
        <w:t>b</w:t>
      </w:r>
      <w:r w:rsidRPr="003168A2">
        <w:t>)</w:t>
      </w:r>
      <w:r w:rsidRPr="003168A2">
        <w:tab/>
      </w:r>
      <w:r>
        <w:t>The lower layers indicate that the access attempt is barred.</w:t>
      </w:r>
    </w:p>
    <w:p w:rsidR="005948AC" w:rsidRDefault="005948AC" w:rsidP="005948AC">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5948AC" w:rsidRDefault="005948AC" w:rsidP="005948AC">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5948AC" w:rsidRDefault="005948AC" w:rsidP="005948AC">
      <w:pPr>
        <w:pStyle w:val="B1"/>
      </w:pPr>
      <w:proofErr w:type="gramStart"/>
      <w:r>
        <w:t>b</w:t>
      </w:r>
      <w:r w:rsidRPr="00DE0F67">
        <w:t>a</w:t>
      </w:r>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5948AC" w:rsidRDefault="005948AC" w:rsidP="005948AC">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rsidR="005948AC" w:rsidRDefault="005948AC" w:rsidP="005948AC">
      <w:pPr>
        <w:pStyle w:val="B1"/>
      </w:pPr>
      <w:r>
        <w:t>c)</w:t>
      </w:r>
      <w:r>
        <w:tab/>
        <w:t>T3510 timeout.</w:t>
      </w:r>
    </w:p>
    <w:p w:rsidR="005948AC" w:rsidRDefault="005948AC" w:rsidP="005948AC">
      <w:pPr>
        <w:pStyle w:val="B1"/>
      </w:pPr>
      <w:r>
        <w:tab/>
        <w:t>The UE shall abort the registration update procedure and the NAS signalling connection, if any, shall be released locally. The UE shall proceed as described below.</w:t>
      </w:r>
    </w:p>
    <w:p w:rsidR="005948AC" w:rsidRDefault="005948AC" w:rsidP="005948AC">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 #74 and #75</w:t>
      </w:r>
      <w:r w:rsidRPr="00774823">
        <w:t xml:space="preserve">, if considered as abnormal cases according </w:t>
      </w:r>
      <w:r>
        <w:t>to subclause 5.5.1.3</w:t>
      </w:r>
      <w:r w:rsidRPr="003168A2">
        <w:t>.5</w:t>
      </w:r>
      <w:r>
        <w:t>.</w:t>
      </w:r>
    </w:p>
    <w:p w:rsidR="005948AC" w:rsidRDefault="005948AC" w:rsidP="005948AC">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5948AC" w:rsidRPr="003168A2" w:rsidRDefault="005948AC" w:rsidP="005948AC">
      <w:pPr>
        <w:pStyle w:val="B1"/>
      </w:pPr>
      <w:r w:rsidRPr="003168A2">
        <w:tab/>
        <w:t>The UE shall proceed as described below.</w:t>
      </w:r>
    </w:p>
    <w:p w:rsidR="005948AC" w:rsidRDefault="005948AC" w:rsidP="005948AC">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5948AC" w:rsidRDefault="005948AC" w:rsidP="005948AC">
      <w:pPr>
        <w:pStyle w:val="B1"/>
      </w:pPr>
      <w:r w:rsidRPr="003168A2">
        <w:tab/>
      </w:r>
      <w:r>
        <w:t>The UE shall abort the registration procedure and proceed as described below.</w:t>
      </w:r>
    </w:p>
    <w:p w:rsidR="005948AC" w:rsidRDefault="005948AC" w:rsidP="005948AC">
      <w:pPr>
        <w:pStyle w:val="B1"/>
      </w:pPr>
      <w:r>
        <w:t>f)</w:t>
      </w:r>
      <w:r>
        <w:tab/>
        <w:t>Change of cell into a new tracking area.</w:t>
      </w:r>
    </w:p>
    <w:p w:rsidR="005948AC" w:rsidRDefault="005948AC" w:rsidP="005948AC">
      <w:pPr>
        <w:pStyle w:val="B1"/>
      </w:pPr>
      <w:r>
        <w:lastRenderedPageBreak/>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5948AC" w:rsidRDefault="005948AC" w:rsidP="005948AC">
      <w:pPr>
        <w:pStyle w:val="B1"/>
      </w:pPr>
      <w:r>
        <w:t>g)</w:t>
      </w:r>
      <w:r>
        <w:tab/>
        <w:t>Registration procedure for mobility and periodic registration update and de-registration procedure collision.</w:t>
      </w:r>
    </w:p>
    <w:p w:rsidR="005948AC" w:rsidRDefault="005948AC" w:rsidP="005948AC">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5948AC" w:rsidRDefault="005948AC" w:rsidP="005948AC">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5948AC" w:rsidRPr="002862A7" w:rsidRDefault="005948AC" w:rsidP="005948AC">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5948AC" w:rsidRDefault="005948AC" w:rsidP="005948AC">
      <w:pPr>
        <w:pStyle w:val="B1"/>
      </w:pPr>
      <w:r>
        <w:t>h)</w:t>
      </w:r>
      <w:r>
        <w:tab/>
        <w:t>Void</w:t>
      </w:r>
    </w:p>
    <w:p w:rsidR="005948AC" w:rsidRDefault="005948AC" w:rsidP="005948AC">
      <w:pPr>
        <w:pStyle w:val="B1"/>
      </w:pPr>
      <w:r>
        <w:t>i)</w:t>
      </w:r>
      <w:r>
        <w:tab/>
        <w:t>Transmission failure of REGISTRATION REQUEST message indication from the lower layers.</w:t>
      </w:r>
    </w:p>
    <w:p w:rsidR="005948AC" w:rsidRDefault="005948AC" w:rsidP="005948AC">
      <w:pPr>
        <w:pStyle w:val="B1"/>
      </w:pPr>
      <w:r>
        <w:tab/>
        <w:t>The registration procedure for mobility and periodic registration update shall be aborted and re-initiated immediately. The UE shall set the 5GS update status to 5U2 NOT UPDATED.</w:t>
      </w:r>
    </w:p>
    <w:p w:rsidR="005948AC" w:rsidRDefault="005948AC" w:rsidP="005948AC">
      <w:pPr>
        <w:pStyle w:val="B1"/>
      </w:pPr>
      <w:r>
        <w:t>j)</w:t>
      </w:r>
      <w:r>
        <w:tab/>
        <w:t>Transmission failure of REGISTRATION COMPLETE message indication with TAI change from lower layers.</w:t>
      </w:r>
    </w:p>
    <w:p w:rsidR="005948AC" w:rsidRDefault="005948AC" w:rsidP="005948AC">
      <w:pPr>
        <w:pStyle w:val="B1"/>
      </w:pPr>
      <w:r>
        <w:tab/>
        <w:t>If the current TAI is not in the TAI list, the registration procedure for mobility and periodic registration update shall be aborted and re-initiated immediately. The UE shall set the 5GS update status to 5U2 NOT UPDATED.</w:t>
      </w:r>
    </w:p>
    <w:p w:rsidR="005948AC" w:rsidRDefault="005948AC" w:rsidP="005948AC">
      <w:pPr>
        <w:pStyle w:val="B1"/>
      </w:pPr>
      <w:r>
        <w:tab/>
        <w:t>If the current TAI is still part of the TAI list, it is up to the UE implementation how to re-run the ongoing procedure.</w:t>
      </w:r>
    </w:p>
    <w:p w:rsidR="005948AC" w:rsidRDefault="005948AC" w:rsidP="005948AC">
      <w:pPr>
        <w:pStyle w:val="B1"/>
      </w:pPr>
      <w:r>
        <w:t>k)</w:t>
      </w:r>
      <w:r>
        <w:tab/>
        <w:t>Transmission failure of REGISTRATION COMPLETE message indication without TAI change from lower layers.</w:t>
      </w:r>
    </w:p>
    <w:p w:rsidR="005948AC" w:rsidRDefault="005948AC" w:rsidP="005948AC">
      <w:pPr>
        <w:pStyle w:val="B1"/>
      </w:pPr>
      <w:r>
        <w:tab/>
        <w:t>It is up to the UE implementation how to re-run the ongoing procedure.</w:t>
      </w:r>
    </w:p>
    <w:p w:rsidR="005948AC" w:rsidRDefault="005948AC" w:rsidP="005948AC">
      <w:pPr>
        <w:pStyle w:val="B1"/>
      </w:pPr>
      <w:r>
        <w:t>l)</w:t>
      </w:r>
      <w:r>
        <w:tab/>
        <w:t>UE-initiated de-registration required.</w:t>
      </w:r>
    </w:p>
    <w:p w:rsidR="005948AC" w:rsidRDefault="005948AC" w:rsidP="005948AC">
      <w:pPr>
        <w:pStyle w:val="B1"/>
      </w:pPr>
      <w:r>
        <w:tab/>
        <w:t>De-registration due to removal of USIM or due to switch off:</w:t>
      </w:r>
    </w:p>
    <w:p w:rsidR="005948AC" w:rsidRPr="00CE60D4" w:rsidRDefault="005948AC" w:rsidP="005948AC">
      <w:pPr>
        <w:pStyle w:val="B2"/>
      </w:pPr>
      <w:r w:rsidRPr="000D0840">
        <w:tab/>
      </w:r>
      <w:r>
        <w:t>T</w:t>
      </w:r>
      <w:r w:rsidRPr="000D0840">
        <w:t>he registration procedure for mobility and periodic registration update shall be aborted, and the UE initiated de-registration procedure shall be performed.</w:t>
      </w:r>
    </w:p>
    <w:p w:rsidR="005948AC" w:rsidRDefault="005948AC" w:rsidP="005948AC">
      <w:pPr>
        <w:pStyle w:val="B1"/>
      </w:pPr>
      <w:r>
        <w:tab/>
        <w:t>De-registration not due to removal of USIM and not due to switch off:</w:t>
      </w:r>
    </w:p>
    <w:p w:rsidR="005948AC" w:rsidRDefault="005948AC" w:rsidP="005948AC">
      <w:pPr>
        <w:pStyle w:val="B2"/>
      </w:pPr>
      <w:r>
        <w:tab/>
      </w:r>
      <w:proofErr w:type="gramStart"/>
      <w:r>
        <w:t>the</w:t>
      </w:r>
      <w:proofErr w:type="gramEnd"/>
      <w:r>
        <w:t xml:space="preserve"> UE initiated de-registration procedure shall be initiated after successful completion of the registration procedure for mobility and periodic registration update.</w:t>
      </w:r>
    </w:p>
    <w:p w:rsidR="005948AC" w:rsidRDefault="005948AC" w:rsidP="005948AC">
      <w:pPr>
        <w:pStyle w:val="B1"/>
      </w:pPr>
      <w:r>
        <w:t>m)</w:t>
      </w:r>
      <w:r>
        <w:tab/>
        <w:t xml:space="preserve">Timer </w:t>
      </w:r>
      <w:r w:rsidRPr="008930B6">
        <w:t>T3</w:t>
      </w:r>
      <w:r w:rsidRPr="004B11B4">
        <w:t>4</w:t>
      </w:r>
      <w:r w:rsidRPr="008930B6">
        <w:t>47</w:t>
      </w:r>
      <w:r>
        <w:t xml:space="preserve"> is running</w:t>
      </w:r>
    </w:p>
    <w:p w:rsidR="005948AC" w:rsidRDefault="005948AC" w:rsidP="005948AC">
      <w:pPr>
        <w:pStyle w:val="B1"/>
      </w:pPr>
      <w:r>
        <w:tab/>
        <w:t>The UE shall not start any m</w:t>
      </w:r>
      <w:r w:rsidRPr="006456A5">
        <w:t xml:space="preserve">obility and periodic registration update </w:t>
      </w:r>
      <w:r>
        <w:t>procedure with Uplink data status IE unless:</w:t>
      </w:r>
    </w:p>
    <w:p w:rsidR="005948AC" w:rsidRDefault="005948AC" w:rsidP="005948AC">
      <w:pPr>
        <w:pStyle w:val="B2"/>
        <w:rPr>
          <w:highlight w:val="yellow"/>
        </w:rPr>
      </w:pPr>
      <w:r>
        <w:t>-</w:t>
      </w:r>
      <w:r>
        <w:tab/>
      </w:r>
      <w:proofErr w:type="gramStart"/>
      <w:r>
        <w:t>the</w:t>
      </w:r>
      <w:proofErr w:type="gramEnd"/>
      <w:r>
        <w:t xml:space="preserve"> UE in state 5GMM-REGISTERED.ATTEMPTING-UPDATE </w:t>
      </w:r>
      <w:r w:rsidRPr="006456A5">
        <w:t>receives a paging</w:t>
      </w:r>
      <w:r>
        <w:t xml:space="preserve"> request</w:t>
      </w:r>
      <w:ins w:id="41" w:author="yanchao_190813" w:date="2019-08-13T16:07:00Z">
        <w:r w:rsidRPr="005948AC">
          <w:rPr>
            <w:rFonts w:hint="eastAsia"/>
            <w:lang w:eastAsia="zh-CN"/>
          </w:rPr>
          <w:t xml:space="preserve"> </w:t>
        </w:r>
        <w:r>
          <w:rPr>
            <w:rFonts w:hint="eastAsia"/>
            <w:lang w:eastAsia="zh-CN"/>
          </w:rPr>
          <w:t xml:space="preserve">or </w:t>
        </w:r>
        <w:r w:rsidRPr="005948AC">
          <w:rPr>
            <w:lang w:eastAsia="zh-CN"/>
          </w:rPr>
          <w:t>NOTIFICATION message with access type indicating 3GPP access</w:t>
        </w:r>
      </w:ins>
      <w:r>
        <w:t>; or</w:t>
      </w:r>
    </w:p>
    <w:p w:rsidR="005948AC" w:rsidRDefault="005948AC" w:rsidP="005948AC">
      <w:pPr>
        <w:pStyle w:val="B2"/>
      </w:pPr>
      <w:r>
        <w:t>-</w:t>
      </w:r>
      <w:r>
        <w:tab/>
      </w:r>
      <w:proofErr w:type="gramStart"/>
      <w:r w:rsidRPr="00AC6643">
        <w:t>the</w:t>
      </w:r>
      <w:proofErr w:type="gramEnd"/>
      <w:r w:rsidRPr="00AC6643">
        <w:t xml:space="preserve"> UE in state 5GMM-REGISTERED.ATTEMPTING-UPDATE receives a request from the upper layers to establish an emergency PDU session or perform emergency services fallback</w:t>
      </w:r>
      <w:r>
        <w:t>.</w:t>
      </w:r>
    </w:p>
    <w:p w:rsidR="005948AC" w:rsidRDefault="005948AC" w:rsidP="005948AC">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5948AC" w:rsidRDefault="005948AC" w:rsidP="005948AC">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5948AC" w:rsidRDefault="005948AC" w:rsidP="005948AC">
      <w:pPr>
        <w:pStyle w:val="B1"/>
      </w:pPr>
      <w:r>
        <w:lastRenderedPageBreak/>
        <w:tab/>
        <w:t>Timer T3510 shall be stopped if still running.</w:t>
      </w:r>
    </w:p>
    <w:p w:rsidR="005948AC" w:rsidRDefault="005948AC" w:rsidP="005948AC">
      <w:pPr>
        <w:pStyle w:val="B1"/>
      </w:pPr>
      <w:r>
        <w:tab/>
      </w:r>
      <w:r>
        <w:rPr>
          <w:lang w:eastAsia="zh-CN"/>
        </w:rPr>
        <w:t>T</w:t>
      </w:r>
      <w:r w:rsidRPr="003168A2">
        <w:t xml:space="preserve">he </w:t>
      </w:r>
      <w:r>
        <w:t>registration</w:t>
      </w:r>
      <w:r w:rsidRPr="003168A2">
        <w:t xml:space="preserve"> attempt counter shall be incremented, unless it was already set to 5.</w:t>
      </w:r>
    </w:p>
    <w:p w:rsidR="005948AC" w:rsidRDefault="005948AC" w:rsidP="005948AC">
      <w:pPr>
        <w:pStyle w:val="B1"/>
      </w:pPr>
      <w:r>
        <w:tab/>
        <w:t xml:space="preserve">If the registration </w:t>
      </w:r>
      <w:proofErr w:type="gramStart"/>
      <w:r>
        <w:t>attempt counter</w:t>
      </w:r>
      <w:proofErr w:type="gramEnd"/>
      <w:r>
        <w:t xml:space="preserve"> is less than 5:</w:t>
      </w:r>
    </w:p>
    <w:p w:rsidR="005948AC" w:rsidRDefault="005948AC" w:rsidP="005948AC">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rsidR="005948AC" w:rsidRDefault="005948AC" w:rsidP="005948AC">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rsidR="005948AC" w:rsidRDefault="005948AC" w:rsidP="005948AC">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5948AC" w:rsidRDefault="005948AC" w:rsidP="005948AC">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5948AC" w:rsidRDefault="005948AC" w:rsidP="005948AC">
      <w:pPr>
        <w:pStyle w:val="B1"/>
        <w:rPr>
          <w:noProof/>
          <w:lang w:val="en-US"/>
        </w:rPr>
      </w:pPr>
      <w:r>
        <w:rPr>
          <w:noProof/>
          <w:lang w:val="en-US"/>
        </w:rPr>
        <w:tab/>
        <w:t>If the registration attempt counter is equal to 5</w:t>
      </w:r>
    </w:p>
    <w:p w:rsidR="005948AC" w:rsidRDefault="005948AC" w:rsidP="005948AC">
      <w:pPr>
        <w:pStyle w:val="B2"/>
        <w:rPr>
          <w:noProof/>
          <w:lang w:val="en-US"/>
        </w:rPr>
      </w:pPr>
      <w:r>
        <w:rPr>
          <w:noProof/>
          <w:lang w:val="en-US"/>
        </w:rPr>
        <w:t>-</w:t>
      </w:r>
      <w:r>
        <w:rPr>
          <w:noProof/>
          <w:lang w:val="en-US"/>
        </w:rPr>
        <w:tab/>
        <w:t>the UE shall start timer T3502, shall set the 5GS update status to 5U2 NOT UPDATED.</w:t>
      </w:r>
    </w:p>
    <w:p w:rsidR="005948AC" w:rsidRDefault="005948AC" w:rsidP="005948AC">
      <w:pPr>
        <w:pStyle w:val="B2"/>
      </w:pPr>
      <w:r>
        <w:rPr>
          <w:noProof/>
          <w:lang w:val="en-US"/>
        </w:rPr>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according to </w:t>
      </w:r>
      <w:r w:rsidRPr="003168A2">
        <w:t>3GPP TS 23.122 [</w:t>
      </w:r>
      <w:r>
        <w:t>5</w:t>
      </w:r>
      <w:r w:rsidRPr="003168A2">
        <w:t>].</w:t>
      </w:r>
    </w:p>
    <w:p w:rsidR="005948AC" w:rsidRDefault="005948AC" w:rsidP="005948AC">
      <w:pPr>
        <w:pStyle w:val="B2"/>
      </w:pPr>
      <w:r>
        <w:t>-</w:t>
      </w:r>
      <w:r>
        <w:tab/>
      </w:r>
      <w:proofErr w:type="gramStart"/>
      <w:r>
        <w:t>if</w:t>
      </w:r>
      <w:proofErr w:type="gramEnd"/>
      <w:r>
        <w:t xml:space="preserve"> the UE is operating in single registration mode:</w:t>
      </w:r>
    </w:p>
    <w:p w:rsidR="005948AC" w:rsidRPr="005F7EB0" w:rsidRDefault="005948AC" w:rsidP="005948AC">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5948AC" w:rsidRDefault="005948AC" w:rsidP="005948AC">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rsidR="005948AC" w:rsidRDefault="005948AC" w:rsidP="005948AC">
      <w:pPr>
        <w:pStyle w:val="B1"/>
        <w:jc w:val="center"/>
        <w:rPr>
          <w:lang w:eastAsia="zh-CN"/>
        </w:rPr>
      </w:pPr>
      <w:r w:rsidRPr="00DB12B9">
        <w:rPr>
          <w:noProof/>
          <w:highlight w:val="green"/>
        </w:rPr>
        <w:t xml:space="preserve">***** </w:t>
      </w:r>
      <w:r>
        <w:rPr>
          <w:rFonts w:hint="eastAsia"/>
          <w:noProof/>
          <w:highlight w:val="green"/>
          <w:lang w:eastAsia="zh-CN"/>
        </w:rPr>
        <w:t xml:space="preserve">Next </w:t>
      </w:r>
      <w:r w:rsidRPr="00DB12B9">
        <w:rPr>
          <w:noProof/>
          <w:highlight w:val="green"/>
        </w:rPr>
        <w:t>change *****</w:t>
      </w:r>
    </w:p>
    <w:p w:rsidR="005948AC" w:rsidRDefault="005948AC" w:rsidP="005948AC">
      <w:pPr>
        <w:pStyle w:val="4"/>
      </w:pPr>
      <w:bookmarkStart w:id="42" w:name="_Toc11419359"/>
      <w:r>
        <w:t>5.6.1.7</w:t>
      </w:r>
      <w:r w:rsidRPr="003168A2">
        <w:tab/>
      </w:r>
      <w:r>
        <w:t>Abnormal cases in the UE</w:t>
      </w:r>
      <w:bookmarkEnd w:id="42"/>
    </w:p>
    <w:p w:rsidR="005948AC" w:rsidRPr="003168A2" w:rsidRDefault="005948AC" w:rsidP="005948AC">
      <w:r w:rsidRPr="003168A2">
        <w:t>The following abnormal cases can be identified:</w:t>
      </w:r>
    </w:p>
    <w:p w:rsidR="005948AC" w:rsidRPr="003168A2" w:rsidRDefault="005948AC" w:rsidP="005948AC">
      <w:pPr>
        <w:pStyle w:val="B1"/>
      </w:pPr>
      <w:r>
        <w:t>a</w:t>
      </w:r>
      <w:r w:rsidRPr="003168A2">
        <w:t>)</w:t>
      </w:r>
      <w:r w:rsidRPr="003168A2">
        <w:tab/>
        <w:t>T3</w:t>
      </w:r>
      <w:r>
        <w:t>5</w:t>
      </w:r>
      <w:r w:rsidRPr="003168A2">
        <w:t>17 expired</w:t>
      </w:r>
      <w:r>
        <w:t>.</w:t>
      </w:r>
    </w:p>
    <w:p w:rsidR="005948AC" w:rsidRPr="003168A2" w:rsidRDefault="005948AC" w:rsidP="005948AC">
      <w:pPr>
        <w:pStyle w:val="B1"/>
      </w:pPr>
      <w:r w:rsidRPr="003168A2">
        <w:tab/>
        <w:t xml:space="preserve">The UE shall enter </w:t>
      </w:r>
      <w:r>
        <w:t xml:space="preserve">the </w:t>
      </w:r>
      <w:r w:rsidRPr="003168A2">
        <w:t xml:space="preserve">state </w:t>
      </w:r>
      <w:r>
        <w:t>5G</w:t>
      </w:r>
      <w:r w:rsidRPr="003168A2">
        <w:t>MM-REGISTERED.</w:t>
      </w:r>
    </w:p>
    <w:p w:rsidR="005948AC" w:rsidRDefault="005948AC" w:rsidP="005948AC">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rsidR="005948AC" w:rsidRDefault="005948AC" w:rsidP="005948AC">
      <w:pPr>
        <w:pStyle w:val="B2"/>
      </w:pPr>
      <w:r>
        <w:t>1)</w:t>
      </w:r>
      <w:r>
        <w:tab/>
      </w:r>
      <w:proofErr w:type="gramStart"/>
      <w:r>
        <w:t>the</w:t>
      </w:r>
      <w:proofErr w:type="gramEnd"/>
      <w:r>
        <w:t xml:space="preserve"> service request procedure is initiated to establish an emergency PDU session;</w:t>
      </w:r>
    </w:p>
    <w:p w:rsidR="005948AC" w:rsidRDefault="005948AC" w:rsidP="005948AC">
      <w:pPr>
        <w:pStyle w:val="B2"/>
        <w:rPr>
          <w:lang w:eastAsia="zh-CN"/>
        </w:rPr>
      </w:pPr>
      <w:r>
        <w:lastRenderedPageBreak/>
        <w:t>2)</w:t>
      </w:r>
      <w:r>
        <w:tab/>
      </w:r>
      <w:proofErr w:type="gramStart"/>
      <w:r w:rsidRPr="00307BBD">
        <w:rPr>
          <w:lang w:eastAsia="ko-KR"/>
        </w:rPr>
        <w:t>the</w:t>
      </w:r>
      <w:proofErr w:type="gramEnd"/>
      <w:r w:rsidRPr="00307BBD">
        <w:rPr>
          <w:lang w:eastAsia="ko-KR"/>
        </w:rPr>
        <w:t xml:space="preserv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rsidR="005948AC" w:rsidRDefault="005948AC" w:rsidP="005948AC">
      <w:pPr>
        <w:pStyle w:val="B2"/>
        <w:rPr>
          <w:lang w:eastAsia="ko-KR"/>
        </w:rPr>
      </w:pPr>
      <w:r>
        <w:rPr>
          <w:lang w:eastAsia="zh-CN"/>
        </w:rPr>
        <w:t>3)</w:t>
      </w:r>
      <w:r>
        <w:tab/>
      </w:r>
      <w:proofErr w:type="gramStart"/>
      <w:r>
        <w:rPr>
          <w:rFonts w:hint="eastAsia"/>
        </w:rPr>
        <w:t>the</w:t>
      </w:r>
      <w:proofErr w:type="gramEnd"/>
      <w:r>
        <w:rPr>
          <w:rFonts w:hint="eastAsia"/>
        </w:rPr>
        <w:t xml:space="preserv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rsidR="005948AC" w:rsidRDefault="005948AC" w:rsidP="005948AC">
      <w:pPr>
        <w:pStyle w:val="B2"/>
        <w:rPr>
          <w:lang w:eastAsia="zh-CN"/>
        </w:rPr>
      </w:pPr>
      <w:r>
        <w:rPr>
          <w:lang w:eastAsia="ko-KR"/>
        </w:rPr>
        <w:t>4)</w:t>
      </w:r>
      <w:r>
        <w:rPr>
          <w:lang w:eastAsia="ko-KR"/>
        </w:rPr>
        <w:tab/>
      </w:r>
      <w:proofErr w:type="gramStart"/>
      <w:r>
        <w:rPr>
          <w:rFonts w:hint="eastAsia"/>
          <w:lang w:eastAsia="zh-CN"/>
        </w:rPr>
        <w:t>the</w:t>
      </w:r>
      <w:proofErr w:type="gramEnd"/>
      <w:r>
        <w:rPr>
          <w:rFonts w:hint="eastAsia"/>
          <w:lang w:eastAsia="zh-CN"/>
        </w:rPr>
        <w:t xml:space="preserve"> s</w:t>
      </w:r>
      <w:r>
        <w:t>ervice request is initiated in response to paging or notification from the network</w:t>
      </w:r>
      <w:r>
        <w:rPr>
          <w:rFonts w:hint="eastAsia"/>
          <w:lang w:eastAsia="zh-CN"/>
        </w:rPr>
        <w:t>.</w:t>
      </w:r>
      <w:r>
        <w:t xml:space="preserve"> </w:t>
      </w:r>
    </w:p>
    <w:p w:rsidR="005948AC" w:rsidRDefault="005948AC" w:rsidP="005948AC">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rsidR="005948AC" w:rsidRDefault="005948AC" w:rsidP="005948AC">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rsidR="005948AC" w:rsidRDefault="005948AC" w:rsidP="005948AC">
      <w:pPr>
        <w:pStyle w:val="B1"/>
      </w:pPr>
      <w:r>
        <w:tab/>
        <w:t>T</w:t>
      </w:r>
      <w:r w:rsidRPr="00141F96">
        <w:t xml:space="preserve">he UE shall </w:t>
      </w:r>
      <w:r>
        <w:t>not attempt service request until expiry of timer T3525 unless:</w:t>
      </w:r>
    </w:p>
    <w:p w:rsidR="005948AC" w:rsidRDefault="005948AC" w:rsidP="005948AC">
      <w:pPr>
        <w:pStyle w:val="B2"/>
        <w:rPr>
          <w:lang w:eastAsia="zh-CN"/>
        </w:rPr>
      </w:pPr>
      <w:r>
        <w:t>1)</w:t>
      </w:r>
      <w:r>
        <w:tab/>
      </w:r>
      <w:proofErr w:type="gramStart"/>
      <w:r>
        <w:t>the</w:t>
      </w:r>
      <w:proofErr w:type="gramEnd"/>
      <w:r>
        <w:t xml:space="preserve"> service request is initiated in response to paging or notification from the network;</w:t>
      </w:r>
    </w:p>
    <w:p w:rsidR="005948AC" w:rsidRDefault="005948AC" w:rsidP="005948AC">
      <w:pPr>
        <w:pStyle w:val="B2"/>
        <w:rPr>
          <w:lang w:eastAsia="zh-CN"/>
        </w:rPr>
      </w:pPr>
      <w:r>
        <w:t>2)</w:t>
      </w:r>
      <w:r>
        <w:tab/>
      </w:r>
      <w:proofErr w:type="gramStart"/>
      <w:r>
        <w:rPr>
          <w:rFonts w:hint="eastAsia"/>
          <w:lang w:eastAsia="zh-CN"/>
        </w:rPr>
        <w:t>the</w:t>
      </w:r>
      <w:proofErr w:type="gramEnd"/>
      <w:r>
        <w:rPr>
          <w:rFonts w:hint="eastAsia"/>
          <w:lang w:eastAsia="zh-CN"/>
        </w:rPr>
        <w:t xml:space="preserv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rsidR="005948AC" w:rsidRDefault="005948AC" w:rsidP="005948AC">
      <w:pPr>
        <w:pStyle w:val="B2"/>
      </w:pPr>
      <w:r>
        <w:t>3)</w:t>
      </w:r>
      <w:r>
        <w:tab/>
      </w:r>
      <w:proofErr w:type="gramStart"/>
      <w:r>
        <w:t>the</w:t>
      </w:r>
      <w:proofErr w:type="gramEnd"/>
      <w:r>
        <w:t xml:space="preserve"> service request is initiated</w:t>
      </w:r>
      <w:r w:rsidRPr="00761A02">
        <w:t xml:space="preserve"> </w:t>
      </w:r>
      <w:r>
        <w:t>to establish an emergency PDU session;</w:t>
      </w:r>
    </w:p>
    <w:p w:rsidR="005948AC" w:rsidRDefault="005948AC" w:rsidP="005948AC">
      <w:pPr>
        <w:pStyle w:val="B2"/>
        <w:rPr>
          <w:lang w:eastAsia="ko-KR"/>
        </w:rPr>
      </w:pPr>
      <w:r>
        <w:t>4)</w:t>
      </w:r>
      <w:r>
        <w:tab/>
      </w:r>
      <w:proofErr w:type="gramStart"/>
      <w:r w:rsidRPr="00307BBD">
        <w:rPr>
          <w:lang w:eastAsia="ko-KR"/>
        </w:rPr>
        <w:t>the</w:t>
      </w:r>
      <w:proofErr w:type="gramEnd"/>
      <w:r w:rsidRPr="00307BBD">
        <w:rPr>
          <w:lang w:eastAsia="ko-KR"/>
        </w:rPr>
        <w:t xml:space="preserv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rsidR="005948AC" w:rsidRDefault="005948AC" w:rsidP="005948AC">
      <w:pPr>
        <w:pStyle w:val="B2"/>
        <w:rPr>
          <w:lang w:eastAsia="ko-KR"/>
        </w:rPr>
      </w:pPr>
      <w:r>
        <w:t>5)</w:t>
      </w:r>
      <w:r>
        <w:tab/>
      </w:r>
      <w:proofErr w:type="gramStart"/>
      <w:r>
        <w:t>the</w:t>
      </w:r>
      <w:proofErr w:type="gramEnd"/>
      <w:r>
        <w:t xml:space="preserv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rsidR="005948AC" w:rsidRDefault="005948AC" w:rsidP="005948AC">
      <w:pPr>
        <w:pStyle w:val="B2"/>
      </w:pPr>
      <w:r>
        <w:rPr>
          <w:lang w:eastAsia="ko-KR"/>
        </w:rPr>
        <w:t>6)</w:t>
      </w:r>
      <w:r>
        <w:rPr>
          <w:lang w:eastAsia="ko-KR"/>
        </w:rPr>
        <w:tab/>
      </w:r>
      <w:proofErr w:type="gramStart"/>
      <w:r>
        <w:rPr>
          <w:lang w:eastAsia="ko-KR"/>
        </w:rPr>
        <w:t>the</w:t>
      </w:r>
      <w:proofErr w:type="gramEnd"/>
      <w:r>
        <w:rPr>
          <w:lang w:eastAsia="ko-KR"/>
        </w:rPr>
        <w:t xml:space="preserve"> </w:t>
      </w:r>
      <w:r>
        <w:rPr>
          <w:rFonts w:hint="eastAsia"/>
          <w:lang w:eastAsia="zh-CN"/>
        </w:rPr>
        <w:t>UE</w:t>
      </w:r>
      <w:r>
        <w:rPr>
          <w:lang w:eastAsia="ko-KR"/>
        </w:rPr>
        <w:t xml:space="preserve"> is registered in a new PLMN</w:t>
      </w:r>
      <w:r>
        <w:t>.</w:t>
      </w:r>
    </w:p>
    <w:p w:rsidR="005948AC" w:rsidRDefault="005948AC" w:rsidP="005948AC">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rsidR="005948AC" w:rsidRDefault="005948AC" w:rsidP="005948AC">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5948AC" w:rsidRDefault="005948AC" w:rsidP="005948AC">
      <w:pPr>
        <w:pStyle w:val="B1"/>
      </w:pPr>
      <w:r w:rsidRPr="00023C10">
        <w:tab/>
        <w:t>If the service type of the SERVICE REQUEST message was set to "emergency services fallback"</w:t>
      </w:r>
      <w:r>
        <w:t xml:space="preserve"> and:</w:t>
      </w:r>
    </w:p>
    <w:p w:rsidR="005948AC" w:rsidRDefault="005948AC" w:rsidP="005948AC">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rsidR="005948AC" w:rsidRPr="00023C10" w:rsidRDefault="005948AC" w:rsidP="005948AC">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rsidR="005948AC" w:rsidRDefault="005948AC" w:rsidP="005948AC">
      <w:pPr>
        <w:pStyle w:val="B1"/>
      </w:pPr>
      <w:r>
        <w:t>b</w:t>
      </w:r>
      <w:r w:rsidRPr="003168A2">
        <w:t>)</w:t>
      </w:r>
      <w:r>
        <w:tab/>
        <w:t>The lower layers indicate that the access attempt is barred.</w:t>
      </w:r>
    </w:p>
    <w:p w:rsidR="005948AC" w:rsidRDefault="005948AC" w:rsidP="005948AC">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5948AC" w:rsidRDefault="005948AC" w:rsidP="005948AC">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5948AC" w:rsidRDefault="005948AC" w:rsidP="005948AC">
      <w:pPr>
        <w:pStyle w:val="B1"/>
      </w:pPr>
      <w:proofErr w:type="gramStart"/>
      <w:r>
        <w:t>b</w:t>
      </w:r>
      <w:r w:rsidRPr="00DE0F67">
        <w:t>a</w:t>
      </w:r>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5948AC" w:rsidRDefault="005948AC" w:rsidP="005948AC">
      <w:pPr>
        <w:pStyle w:val="B1"/>
      </w:pPr>
      <w:r>
        <w:tab/>
        <w:t>If the SERVICE REQUEST message has not been sent, the UE shall proceed as specified for case b.</w:t>
      </w:r>
    </w:p>
    <w:p w:rsidR="005948AC" w:rsidRDefault="005948AC" w:rsidP="005948AC">
      <w:pPr>
        <w:pStyle w:val="B1"/>
      </w:pPr>
      <w:r>
        <w:tab/>
        <w:t>If the SERVICE REQUEST message has been sent:</w:t>
      </w:r>
    </w:p>
    <w:p w:rsidR="005948AC" w:rsidRDefault="005948AC" w:rsidP="005948AC">
      <w:pPr>
        <w:pStyle w:val="B2"/>
      </w:pPr>
      <w:r>
        <w:t>1)</w:t>
      </w:r>
      <w:r>
        <w:tab/>
      </w:r>
      <w:proofErr w:type="gramStart"/>
      <w:r>
        <w:t>the</w:t>
      </w:r>
      <w:proofErr w:type="gramEnd"/>
      <w:r>
        <w:t xml:space="preserve"> UE shall abort the service request procedure </w:t>
      </w:r>
      <w:r w:rsidRPr="00355D4B">
        <w:t>and stop timer T3517</w:t>
      </w:r>
      <w:r>
        <w:t>. The UE stays in the current serving cell and applies the normal cell reselection process; and</w:t>
      </w:r>
    </w:p>
    <w:p w:rsidR="005948AC" w:rsidRDefault="005948AC" w:rsidP="005948AC">
      <w:pPr>
        <w:pStyle w:val="B2"/>
      </w:pPr>
      <w:r>
        <w:t>2)</w:t>
      </w:r>
      <w:r>
        <w:tab/>
      </w:r>
      <w:proofErr w:type="gramStart"/>
      <w:r>
        <w:t>the</w:t>
      </w:r>
      <w:proofErr w:type="gramEnd"/>
      <w:r>
        <w:t xml:space="preserv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5948AC" w:rsidRDefault="005948AC" w:rsidP="005948AC">
      <w:pPr>
        <w:pStyle w:val="B1"/>
      </w:pPr>
      <w:r w:rsidRPr="00355D4B">
        <w:lastRenderedPageBreak/>
        <w:tab/>
        <w:t>For additional UE requirements for both cases see subclause</w:t>
      </w:r>
      <w:r>
        <w:t> </w:t>
      </w:r>
      <w:r w:rsidRPr="00355D4B">
        <w:t>4.5.5.</w:t>
      </w:r>
    </w:p>
    <w:p w:rsidR="005948AC" w:rsidRPr="003168A2" w:rsidRDefault="005948AC" w:rsidP="005948AC">
      <w:pPr>
        <w:pStyle w:val="B1"/>
      </w:pPr>
      <w:r>
        <w:t>c</w:t>
      </w:r>
      <w:r w:rsidRPr="003168A2">
        <w:t>)</w:t>
      </w:r>
      <w:r w:rsidRPr="003168A2">
        <w:tab/>
      </w:r>
      <w:r>
        <w:t>Timer T3346 is running.</w:t>
      </w:r>
    </w:p>
    <w:p w:rsidR="005948AC" w:rsidRDefault="005948AC" w:rsidP="005948AC">
      <w:pPr>
        <w:pStyle w:val="B1"/>
        <w:rPr>
          <w:lang w:eastAsia="zh-TW"/>
        </w:rPr>
      </w:pPr>
      <w:r>
        <w:tab/>
        <w:t>The UE shall not start t</w:t>
      </w:r>
      <w:r w:rsidRPr="003168A2">
        <w:t>he service request procedure</w:t>
      </w:r>
      <w:r>
        <w:t xml:space="preserve"> unless</w:t>
      </w:r>
      <w:r>
        <w:rPr>
          <w:rFonts w:hint="eastAsia"/>
          <w:lang w:eastAsia="zh-TW"/>
        </w:rPr>
        <w:t>:</w:t>
      </w:r>
    </w:p>
    <w:p w:rsidR="005948AC" w:rsidRDefault="005948AC" w:rsidP="005948AC">
      <w:pPr>
        <w:pStyle w:val="B2"/>
      </w:pPr>
      <w:r>
        <w:t>1)</w:t>
      </w:r>
      <w:r w:rsidRPr="00AC065A">
        <w:tab/>
      </w:r>
      <w:proofErr w:type="gramStart"/>
      <w:r w:rsidRPr="00AC065A">
        <w:t>the</w:t>
      </w:r>
      <w:proofErr w:type="gramEnd"/>
      <w:r w:rsidRPr="00AC065A">
        <w:t xml:space="preserve"> UE </w:t>
      </w:r>
      <w:r>
        <w:t>receive</w:t>
      </w:r>
      <w:r>
        <w:rPr>
          <w:rFonts w:hint="eastAsia"/>
        </w:rPr>
        <w:t>s</w:t>
      </w:r>
      <w:r>
        <w:t xml:space="preserve"> a paging</w:t>
      </w:r>
      <w:r>
        <w:rPr>
          <w:rFonts w:hint="eastAsia"/>
        </w:rPr>
        <w:t>;</w:t>
      </w:r>
    </w:p>
    <w:p w:rsidR="005948AC" w:rsidRDefault="005948AC" w:rsidP="005948AC">
      <w:pPr>
        <w:pStyle w:val="B2"/>
      </w:pPr>
      <w:r>
        <w:t>2)</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5948AC" w:rsidRDefault="005948AC" w:rsidP="005948AC">
      <w:pPr>
        <w:pStyle w:val="B2"/>
      </w:pPr>
      <w:r>
        <w:t>3)</w:t>
      </w:r>
      <w:r>
        <w:tab/>
      </w:r>
      <w:proofErr w:type="gramStart"/>
      <w:r w:rsidRPr="003168A2">
        <w:t>the</w:t>
      </w:r>
      <w:proofErr w:type="gramEnd"/>
      <w:r w:rsidRPr="003168A2">
        <w:t xml:space="preserv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5948AC" w:rsidRDefault="005948AC" w:rsidP="005948AC">
      <w:pPr>
        <w:pStyle w:val="B2"/>
        <w:rPr>
          <w:lang w:eastAsia="ko-KR"/>
        </w:rPr>
      </w:pPr>
      <w:r>
        <w:rPr>
          <w:lang w:eastAsia="zh-TW"/>
        </w:rPr>
        <w:t>4)</w:t>
      </w:r>
      <w:r w:rsidRPr="00956C8A">
        <w:rPr>
          <w:rFonts w:hint="eastAsia"/>
        </w:rP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rsidR="005948AC" w:rsidRDefault="005948AC" w:rsidP="005948AC">
      <w:pPr>
        <w:pStyle w:val="B2"/>
        <w:rPr>
          <w:lang w:eastAsia="ko-KR"/>
        </w:rPr>
      </w:pPr>
      <w:r>
        <w:rPr>
          <w:lang w:eastAsia="zh-TW"/>
        </w:rPr>
        <w:t>5)</w:t>
      </w:r>
      <w:r w:rsidRPr="00956C8A">
        <w:rPr>
          <w:rFonts w:hint="eastAsia"/>
        </w:rPr>
        <w:tab/>
      </w:r>
      <w:proofErr w:type="gramStart"/>
      <w:r>
        <w:t>the</w:t>
      </w:r>
      <w:proofErr w:type="gramEnd"/>
      <w:r>
        <w:t xml:space="preserv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or</w:t>
      </w:r>
    </w:p>
    <w:p w:rsidR="005948AC" w:rsidRDefault="005948AC" w:rsidP="005948AC">
      <w:pPr>
        <w:pStyle w:val="B2"/>
        <w:rPr>
          <w:lang w:eastAsia="ko-KR"/>
        </w:rPr>
      </w:pPr>
      <w:r w:rsidRPr="002A27DB">
        <w:rPr>
          <w:lang w:eastAsia="ko-KR"/>
        </w:rPr>
        <w:t>6)</w:t>
      </w:r>
      <w:r w:rsidRPr="002A27DB">
        <w:rPr>
          <w:lang w:eastAsia="ko-KR"/>
        </w:rPr>
        <w:tab/>
      </w:r>
      <w:proofErr w:type="gramStart"/>
      <w:r w:rsidRPr="002A27DB">
        <w:rPr>
          <w:lang w:eastAsia="ko-KR"/>
        </w:rPr>
        <w:t>the</w:t>
      </w:r>
      <w:proofErr w:type="gramEnd"/>
      <w:r w:rsidRPr="002A27DB">
        <w:rPr>
          <w:lang w:eastAsia="ko-KR"/>
        </w:rPr>
        <w:t xml:space="preserve"> service request is initiated for emergency services fallback.</w:t>
      </w:r>
    </w:p>
    <w:p w:rsidR="005948AC" w:rsidRPr="007A205D" w:rsidRDefault="005948AC" w:rsidP="005948AC">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5948AC" w:rsidRDefault="005948AC" w:rsidP="005948AC">
      <w:pPr>
        <w:pStyle w:val="B1"/>
        <w:rPr>
          <w:noProof/>
          <w:lang w:val="en-US"/>
        </w:rPr>
      </w:pPr>
      <w:r>
        <w:tab/>
        <w:t>If the service request procedure was triggered for an MO MMTEL voice call (i.e. access category 4), a notification that the service request procedure was not initiated due to congestion shall be provided to the upper layers.</w:t>
      </w:r>
    </w:p>
    <w:p w:rsidR="005948AC" w:rsidRPr="003168A2" w:rsidRDefault="005948AC" w:rsidP="005948AC">
      <w:pPr>
        <w:pStyle w:val="B1"/>
      </w:pPr>
      <w:r>
        <w:t>d</w:t>
      </w:r>
      <w:r w:rsidRPr="003168A2">
        <w:t>)</w:t>
      </w:r>
      <w:r w:rsidRPr="003168A2">
        <w:tab/>
      </w:r>
      <w:r>
        <w:t>Registration procedure for mobility and periodic registration update</w:t>
      </w:r>
      <w:r w:rsidRPr="003168A2">
        <w:t xml:space="preserve"> is triggered</w:t>
      </w:r>
      <w:r>
        <w:t>.</w:t>
      </w:r>
    </w:p>
    <w:p w:rsidR="005948AC" w:rsidRPr="003168A2" w:rsidRDefault="005948AC" w:rsidP="005948AC">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rsidR="005948AC" w:rsidRPr="003168A2" w:rsidRDefault="005948AC" w:rsidP="005948AC">
      <w:pPr>
        <w:pStyle w:val="B1"/>
      </w:pPr>
      <w:r>
        <w:t>e</w:t>
      </w:r>
      <w:r w:rsidRPr="003168A2">
        <w:t>)</w:t>
      </w:r>
      <w:r w:rsidRPr="003168A2">
        <w:tab/>
      </w:r>
      <w:r>
        <w:t xml:space="preserve">Switch </w:t>
      </w:r>
      <w:r w:rsidRPr="003168A2">
        <w:t>off</w:t>
      </w:r>
      <w:r>
        <w:t>.</w:t>
      </w:r>
    </w:p>
    <w:p w:rsidR="005948AC" w:rsidRPr="003168A2" w:rsidRDefault="005948AC" w:rsidP="005948AC">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5948AC" w:rsidRPr="003168A2" w:rsidRDefault="005948AC" w:rsidP="005948AC">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5948AC" w:rsidRDefault="005948AC" w:rsidP="005948AC">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rsidR="005948AC" w:rsidRDefault="005948AC" w:rsidP="005948AC">
      <w:pPr>
        <w:pStyle w:val="B1"/>
      </w:pPr>
      <w:r>
        <w:t>g)</w:t>
      </w:r>
      <w:r>
        <w:tab/>
        <w:t>Transmission failure of SERVICE REQUEST message indication with TAI change from lower layers.</w:t>
      </w:r>
    </w:p>
    <w:p w:rsidR="005948AC" w:rsidRDefault="005948AC" w:rsidP="005948AC">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rsidR="005948AC" w:rsidRDefault="005948AC" w:rsidP="005948AC">
      <w:pPr>
        <w:pStyle w:val="B1"/>
      </w:pPr>
      <w:r>
        <w:t>h)</w:t>
      </w:r>
      <w:r>
        <w:tab/>
        <w:t>Transmission failure of SERVICE REQUEST message indication without TAI change from lower layers.</w:t>
      </w:r>
    </w:p>
    <w:p w:rsidR="005948AC" w:rsidRPr="003168A2" w:rsidRDefault="005948AC" w:rsidP="005948AC">
      <w:pPr>
        <w:pStyle w:val="B1"/>
      </w:pPr>
      <w:r>
        <w:tab/>
        <w:t>The UE shall restart the service request procedure.</w:t>
      </w:r>
    </w:p>
    <w:p w:rsidR="005948AC" w:rsidRPr="00CC0C94" w:rsidRDefault="005948AC" w:rsidP="005948AC">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#72, #74 and #75</w:t>
      </w:r>
      <w:r w:rsidRPr="00EE5FFD">
        <w:t xml:space="preserve"> </w:t>
      </w:r>
      <w:r>
        <w:t>that are</w:t>
      </w:r>
      <w:r w:rsidRPr="00CC0C94">
        <w:t xml:space="preserve"> considered as abnormal cases according to subclause 5.6.1.5</w:t>
      </w:r>
      <w:r>
        <w:t>.</w:t>
      </w:r>
    </w:p>
    <w:p w:rsidR="005948AC" w:rsidRPr="00CC0C94" w:rsidRDefault="005948AC" w:rsidP="005948AC">
      <w:pPr>
        <w:pStyle w:val="B1"/>
        <w:rPr>
          <w:lang w:eastAsia="ko-KR"/>
        </w:rPr>
      </w:pPr>
      <w:r w:rsidRPr="00CC0C94">
        <w:tab/>
      </w:r>
      <w:r>
        <w:t>The UE shall enter state 5G</w:t>
      </w:r>
      <w:r w:rsidRPr="00CC0C94">
        <w:t>MM-REGISTERED.</w:t>
      </w:r>
    </w:p>
    <w:p w:rsidR="005948AC" w:rsidRPr="003168A2" w:rsidRDefault="005948AC" w:rsidP="005948AC">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rsidR="005948AC" w:rsidRPr="00CC0C94" w:rsidRDefault="005948AC" w:rsidP="005948AC">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rsidR="005948AC" w:rsidRDefault="005948AC" w:rsidP="005948AC">
      <w:pPr>
        <w:pStyle w:val="B1"/>
        <w:rPr>
          <w:noProof/>
          <w:lang w:val="en-US"/>
        </w:rPr>
      </w:pPr>
      <w:r w:rsidRPr="00CC0C94">
        <w:lastRenderedPageBreak/>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rsidR="005948AC" w:rsidRDefault="005948AC" w:rsidP="005948AC">
      <w:pPr>
        <w:pStyle w:val="B1"/>
      </w:pPr>
      <w:r>
        <w:t>k)</w:t>
      </w:r>
      <w:r>
        <w:tab/>
        <w:t xml:space="preserve">Timer </w:t>
      </w:r>
      <w:r w:rsidRPr="008930B6">
        <w:t>T3</w:t>
      </w:r>
      <w:r w:rsidRPr="004B11B4">
        <w:t>4</w:t>
      </w:r>
      <w:r w:rsidRPr="008930B6">
        <w:t>47</w:t>
      </w:r>
      <w:r>
        <w:t xml:space="preserve"> is running</w:t>
      </w:r>
    </w:p>
    <w:p w:rsidR="005948AC" w:rsidRDefault="005948AC" w:rsidP="005948AC">
      <w:pPr>
        <w:pStyle w:val="B1"/>
      </w:pPr>
      <w:r>
        <w:tab/>
        <w:t>The UE shall not start any service request procedure unless:</w:t>
      </w:r>
    </w:p>
    <w:p w:rsidR="005948AC" w:rsidRDefault="005948AC" w:rsidP="005948AC">
      <w:pPr>
        <w:pStyle w:val="B2"/>
      </w:pPr>
      <w:r>
        <w:t>-</w:t>
      </w:r>
      <w:r>
        <w:tab/>
      </w:r>
      <w:proofErr w:type="gramStart"/>
      <w:r>
        <w:t>the</w:t>
      </w:r>
      <w:proofErr w:type="gramEnd"/>
      <w:r>
        <w:t xml:space="preserve"> UE in 5GMM-IDLE receives a paging request</w:t>
      </w:r>
      <w:bookmarkStart w:id="43" w:name="_GoBack"/>
      <w:ins w:id="44" w:author="yanchao_190813" w:date="2019-08-13T16:08:00Z">
        <w:r w:rsidRPr="005948AC">
          <w:rPr>
            <w:rFonts w:hint="eastAsia"/>
            <w:lang w:eastAsia="zh-CN"/>
          </w:rPr>
          <w:t xml:space="preserve"> </w:t>
        </w:r>
        <w:r>
          <w:rPr>
            <w:rFonts w:hint="eastAsia"/>
            <w:lang w:eastAsia="zh-CN"/>
          </w:rPr>
          <w:t xml:space="preserve">or </w:t>
        </w:r>
        <w:r w:rsidRPr="005948AC">
          <w:rPr>
            <w:lang w:eastAsia="zh-CN"/>
          </w:rPr>
          <w:t>NOTIFICATION message with access type indicating 3GPP access</w:t>
        </w:r>
      </w:ins>
      <w:bookmarkEnd w:id="43"/>
      <w:r>
        <w:t>;</w:t>
      </w:r>
    </w:p>
    <w:p w:rsidR="005948AC" w:rsidRDefault="005948AC" w:rsidP="005948AC">
      <w:pPr>
        <w:pStyle w:val="B2"/>
      </w:pPr>
      <w:r>
        <w:t>-</w:t>
      </w:r>
      <w:r>
        <w:tab/>
      </w:r>
      <w:proofErr w:type="gramStart"/>
      <w:r w:rsidRPr="005B3582">
        <w:t>the</w:t>
      </w:r>
      <w:proofErr w:type="gramEnd"/>
      <w:r w:rsidRPr="005B3582">
        <w:t xml:space="preserve"> UE is a UE configured </w:t>
      </w:r>
      <w:r>
        <w:t xml:space="preserve">for </w:t>
      </w:r>
      <w:r w:rsidRPr="005B3582">
        <w:t>high priority access</w:t>
      </w:r>
      <w:r>
        <w:t>;</w:t>
      </w:r>
    </w:p>
    <w:p w:rsidR="005948AC" w:rsidRDefault="005948AC" w:rsidP="005948AC">
      <w:pPr>
        <w:pStyle w:val="B2"/>
      </w:pPr>
      <w:r>
        <w:t>-</w:t>
      </w:r>
      <w:r>
        <w:tab/>
      </w:r>
      <w:proofErr w:type="gramStart"/>
      <w:r w:rsidRPr="004F22B1">
        <w:t>the</w:t>
      </w:r>
      <w:proofErr w:type="gramEnd"/>
      <w:r w:rsidRPr="004F22B1">
        <w:t xml:space="preserv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 or</w:t>
      </w:r>
    </w:p>
    <w:p w:rsidR="005948AC" w:rsidRDefault="005948AC" w:rsidP="005948AC">
      <w:pPr>
        <w:pStyle w:val="B2"/>
      </w:pPr>
      <w:r>
        <w:t>-</w:t>
      </w:r>
      <w:r>
        <w:tab/>
      </w:r>
      <w:proofErr w:type="gramStart"/>
      <w:r w:rsidRPr="004964AB">
        <w:t>the</w:t>
      </w:r>
      <w:proofErr w:type="gramEnd"/>
      <w:r w:rsidRPr="004964AB">
        <w:t xml:space="preserve"> service request is initiated for emergency services fallback</w:t>
      </w:r>
      <w:r>
        <w:t>.</w:t>
      </w:r>
    </w:p>
    <w:p w:rsidR="005948AC" w:rsidRDefault="005948AC" w:rsidP="005948AC">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rsidR="005948AC" w:rsidRPr="00CC0C94" w:rsidRDefault="005948AC" w:rsidP="005948AC">
      <w:pPr>
        <w:pStyle w:val="EditorsNote"/>
      </w:pPr>
      <w:r>
        <w:t>Editor’s Note:</w:t>
      </w:r>
      <w:r>
        <w:tab/>
        <w:t>If a</w:t>
      </w:r>
      <w:r w:rsidRPr="008930B6">
        <w:t xml:space="preserve"> UE in 5GMM-CONNECTED mode receives MT signalling</w:t>
      </w:r>
      <w:r>
        <w:t xml:space="preserve"> is allowed to perform service request is FFS.</w:t>
      </w:r>
    </w:p>
    <w:p w:rsidR="005948AC" w:rsidRDefault="005948AC" w:rsidP="005948AC">
      <w:pPr>
        <w:pStyle w:val="B1"/>
      </w:pPr>
      <w:r>
        <w:rPr>
          <w:noProof/>
          <w:lang w:val="en-US"/>
        </w:rPr>
        <w:t>l)</w:t>
      </w:r>
      <w:r>
        <w:rPr>
          <w:noProof/>
          <w:lang w:val="en-US"/>
        </w:rPr>
        <w:tab/>
      </w:r>
      <w:r w:rsidRPr="003168A2">
        <w:t>Lower layer failure or release of the N</w:t>
      </w:r>
      <w:r>
        <w:t>1</w:t>
      </w:r>
      <w:r w:rsidRPr="003168A2">
        <w:t xml:space="preserve"> signalling connection </w:t>
      </w:r>
      <w:r>
        <w:rPr>
          <w:lang w:eastAsia="ja-JP"/>
        </w:rPr>
        <w:t>received from lower layers</w:t>
      </w:r>
      <w:r w:rsidRPr="003168A2">
        <w:t xml:space="preserve"> before the </w:t>
      </w:r>
      <w:r>
        <w:t xml:space="preserve">service request procedure is completed </w:t>
      </w:r>
      <w:r w:rsidRPr="003168A2">
        <w:t xml:space="preserve">or </w:t>
      </w:r>
      <w:r>
        <w:t>SERVICE</w:t>
      </w:r>
      <w:r w:rsidRPr="003168A2">
        <w:t xml:space="preserve"> REJECT message is received</w:t>
      </w:r>
      <w:r>
        <w:t>.</w:t>
      </w:r>
    </w:p>
    <w:p w:rsidR="005948AC" w:rsidRDefault="005948AC" w:rsidP="005948AC">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bookmarkEnd w:id="31"/>
    <w:p w:rsidR="00E9635E" w:rsidRDefault="00E9635E" w:rsidP="00E9635E">
      <w:pPr>
        <w:jc w:val="center"/>
        <w:rPr>
          <w:noProof/>
          <w:lang w:eastAsia="zh-CN"/>
        </w:rPr>
      </w:pPr>
      <w:r w:rsidRPr="00DB12B9">
        <w:rPr>
          <w:noProof/>
          <w:highlight w:val="green"/>
        </w:rPr>
        <w:t xml:space="preserve">***** </w:t>
      </w:r>
      <w:r w:rsidR="00084767">
        <w:rPr>
          <w:rFonts w:hint="eastAsia"/>
          <w:noProof/>
          <w:highlight w:val="green"/>
          <w:lang w:eastAsia="zh-CN"/>
        </w:rPr>
        <w:t>End of</w:t>
      </w:r>
      <w:r w:rsidRPr="00DB12B9">
        <w:rPr>
          <w:noProof/>
          <w:highlight w:val="green"/>
        </w:rPr>
        <w:t xml:space="preserve"> change</w:t>
      </w:r>
      <w:r w:rsidR="00084767">
        <w:rPr>
          <w:rFonts w:hint="eastAsia"/>
          <w:noProof/>
          <w:highlight w:val="green"/>
          <w:lang w:eastAsia="zh-CN"/>
        </w:rPr>
        <w:t>s</w:t>
      </w:r>
      <w:r w:rsidRPr="00DB12B9">
        <w:rPr>
          <w:noProof/>
          <w:highlight w:val="green"/>
        </w:rPr>
        <w:t xml:space="preserve"> *****</w:t>
      </w:r>
    </w:p>
    <w:p w:rsidR="00924BAB" w:rsidRPr="00E9635E" w:rsidRDefault="00924BAB">
      <w:pPr>
        <w:rPr>
          <w:noProof/>
          <w:lang w:eastAsia="zh-CN"/>
        </w:rPr>
      </w:pPr>
    </w:p>
    <w:sectPr w:rsidR="00924BAB" w:rsidRPr="00E9635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46D" w:rsidRDefault="008B146D">
      <w:r>
        <w:separator/>
      </w:r>
    </w:p>
  </w:endnote>
  <w:endnote w:type="continuationSeparator" w:id="0">
    <w:p w:rsidR="008B146D" w:rsidRDefault="008B1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46D" w:rsidRDefault="008B146D">
      <w:r>
        <w:separator/>
      </w:r>
    </w:p>
  </w:footnote>
  <w:footnote w:type="continuationSeparator" w:id="0">
    <w:p w:rsidR="008B146D" w:rsidRDefault="008B14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4767"/>
    <w:rsid w:val="000A1F6F"/>
    <w:rsid w:val="000A6394"/>
    <w:rsid w:val="000B7FED"/>
    <w:rsid w:val="000C038A"/>
    <w:rsid w:val="000C6598"/>
    <w:rsid w:val="00145D43"/>
    <w:rsid w:val="001651F7"/>
    <w:rsid w:val="0017083E"/>
    <w:rsid w:val="00192C46"/>
    <w:rsid w:val="00197BF7"/>
    <w:rsid w:val="001A08B3"/>
    <w:rsid w:val="001A7B60"/>
    <w:rsid w:val="001B38C5"/>
    <w:rsid w:val="001B52F0"/>
    <w:rsid w:val="001B7A65"/>
    <w:rsid w:val="001D7EBF"/>
    <w:rsid w:val="001E41F3"/>
    <w:rsid w:val="0026004D"/>
    <w:rsid w:val="002640DD"/>
    <w:rsid w:val="00275D12"/>
    <w:rsid w:val="00284FEB"/>
    <w:rsid w:val="002860C4"/>
    <w:rsid w:val="002A5C52"/>
    <w:rsid w:val="002B5741"/>
    <w:rsid w:val="00305409"/>
    <w:rsid w:val="00321E91"/>
    <w:rsid w:val="003609EF"/>
    <w:rsid w:val="0036231A"/>
    <w:rsid w:val="00373424"/>
    <w:rsid w:val="00374DD4"/>
    <w:rsid w:val="003E1A36"/>
    <w:rsid w:val="00410371"/>
    <w:rsid w:val="004242F1"/>
    <w:rsid w:val="004757C7"/>
    <w:rsid w:val="004B75B7"/>
    <w:rsid w:val="004D0424"/>
    <w:rsid w:val="004E1669"/>
    <w:rsid w:val="0051580D"/>
    <w:rsid w:val="00547111"/>
    <w:rsid w:val="00570453"/>
    <w:rsid w:val="00592D74"/>
    <w:rsid w:val="005948AC"/>
    <w:rsid w:val="005E2C44"/>
    <w:rsid w:val="00621188"/>
    <w:rsid w:val="006257ED"/>
    <w:rsid w:val="00695808"/>
    <w:rsid w:val="006B46FB"/>
    <w:rsid w:val="006E21FB"/>
    <w:rsid w:val="006E3728"/>
    <w:rsid w:val="00744881"/>
    <w:rsid w:val="00792342"/>
    <w:rsid w:val="007977A8"/>
    <w:rsid w:val="007B512A"/>
    <w:rsid w:val="007B793B"/>
    <w:rsid w:val="007C2097"/>
    <w:rsid w:val="007D6A07"/>
    <w:rsid w:val="007F7259"/>
    <w:rsid w:val="008040A8"/>
    <w:rsid w:val="00822005"/>
    <w:rsid w:val="008279FA"/>
    <w:rsid w:val="008626E7"/>
    <w:rsid w:val="00870EE7"/>
    <w:rsid w:val="008863B9"/>
    <w:rsid w:val="008A45A6"/>
    <w:rsid w:val="008B146D"/>
    <w:rsid w:val="008F686C"/>
    <w:rsid w:val="009148DE"/>
    <w:rsid w:val="00924BAB"/>
    <w:rsid w:val="00941E30"/>
    <w:rsid w:val="00976AC2"/>
    <w:rsid w:val="009777D9"/>
    <w:rsid w:val="0098487A"/>
    <w:rsid w:val="00991B88"/>
    <w:rsid w:val="009A5753"/>
    <w:rsid w:val="009A579D"/>
    <w:rsid w:val="009A7666"/>
    <w:rsid w:val="009E198C"/>
    <w:rsid w:val="009E3297"/>
    <w:rsid w:val="009F734F"/>
    <w:rsid w:val="009F783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2BE0"/>
    <w:rsid w:val="00C66BA2"/>
    <w:rsid w:val="00C75CB0"/>
    <w:rsid w:val="00C95985"/>
    <w:rsid w:val="00CB7A94"/>
    <w:rsid w:val="00CC5026"/>
    <w:rsid w:val="00CC68D0"/>
    <w:rsid w:val="00D03F9A"/>
    <w:rsid w:val="00D06D51"/>
    <w:rsid w:val="00D24991"/>
    <w:rsid w:val="00D50255"/>
    <w:rsid w:val="00D66520"/>
    <w:rsid w:val="00DE34CF"/>
    <w:rsid w:val="00E13F3D"/>
    <w:rsid w:val="00E34898"/>
    <w:rsid w:val="00E8079D"/>
    <w:rsid w:val="00E9635E"/>
    <w:rsid w:val="00EA0549"/>
    <w:rsid w:val="00EB09B7"/>
    <w:rsid w:val="00EE7D7C"/>
    <w:rsid w:val="00F25D98"/>
    <w:rsid w:val="00F300FB"/>
    <w:rsid w:val="00F37EE4"/>
    <w:rsid w:val="00FB6386"/>
    <w:rsid w:val="00FC01E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ditorsNoteChar">
    <w:name w:val="Editor's Note Char"/>
    <w:aliases w:val="EN Char"/>
    <w:link w:val="EditorsNote"/>
    <w:rsid w:val="009A7666"/>
    <w:rPr>
      <w:rFonts w:ascii="Times New Roman" w:hAnsi="Times New Roman"/>
      <w:color w:val="FF0000"/>
      <w:lang w:val="en-GB" w:eastAsia="en-US"/>
    </w:rPr>
  </w:style>
  <w:style w:type="character" w:customStyle="1" w:styleId="NOZchn">
    <w:name w:val="NO Zchn"/>
    <w:link w:val="NO"/>
    <w:rsid w:val="00924BAB"/>
    <w:rPr>
      <w:rFonts w:ascii="Times New Roman" w:hAnsi="Times New Roman"/>
      <w:lang w:val="en-GB" w:eastAsia="en-US"/>
    </w:rPr>
  </w:style>
  <w:style w:type="character" w:customStyle="1" w:styleId="B1Char">
    <w:name w:val="B1 Char"/>
    <w:link w:val="B1"/>
    <w:locked/>
    <w:rsid w:val="00924BAB"/>
    <w:rPr>
      <w:rFonts w:ascii="Times New Roman" w:hAnsi="Times New Roman"/>
      <w:lang w:val="en-GB" w:eastAsia="en-US"/>
    </w:rPr>
  </w:style>
  <w:style w:type="character" w:customStyle="1" w:styleId="B2Char">
    <w:name w:val="B2 Char"/>
    <w:link w:val="B2"/>
    <w:rsid w:val="00924BAB"/>
    <w:rPr>
      <w:rFonts w:ascii="Times New Roman" w:hAnsi="Times New Roman"/>
      <w:lang w:val="en-GB" w:eastAsia="en-US"/>
    </w:rPr>
  </w:style>
  <w:style w:type="character" w:customStyle="1" w:styleId="Char2">
    <w:name w:val="批注文字 Char"/>
    <w:link w:val="ac"/>
    <w:rsid w:val="001D7EBF"/>
    <w:rPr>
      <w:rFonts w:ascii="Times New Roman" w:hAnsi="Times New Roman"/>
      <w:lang w:val="en-GB" w:eastAsia="en-US"/>
    </w:rPr>
  </w:style>
  <w:style w:type="character" w:customStyle="1" w:styleId="1Char">
    <w:name w:val="标题 1 Char"/>
    <w:link w:val="1"/>
    <w:rsid w:val="001D7EBF"/>
    <w:rPr>
      <w:rFonts w:ascii="Arial" w:hAnsi="Arial"/>
      <w:sz w:val="36"/>
      <w:lang w:val="en-GB" w:eastAsia="en-US"/>
    </w:rPr>
  </w:style>
  <w:style w:type="character" w:customStyle="1" w:styleId="2Char">
    <w:name w:val="标题 2 Char"/>
    <w:link w:val="2"/>
    <w:rsid w:val="001D7EBF"/>
    <w:rPr>
      <w:rFonts w:ascii="Arial" w:hAnsi="Arial"/>
      <w:sz w:val="32"/>
      <w:lang w:val="en-GB" w:eastAsia="en-US"/>
    </w:rPr>
  </w:style>
  <w:style w:type="character" w:customStyle="1" w:styleId="3Char">
    <w:name w:val="标题 3 Char"/>
    <w:link w:val="3"/>
    <w:rsid w:val="001D7EBF"/>
    <w:rPr>
      <w:rFonts w:ascii="Arial" w:hAnsi="Arial"/>
      <w:sz w:val="28"/>
      <w:lang w:val="en-GB" w:eastAsia="en-US"/>
    </w:rPr>
  </w:style>
  <w:style w:type="character" w:customStyle="1" w:styleId="4Char">
    <w:name w:val="标题 4 Char"/>
    <w:link w:val="4"/>
    <w:rsid w:val="001D7EBF"/>
    <w:rPr>
      <w:rFonts w:ascii="Arial" w:hAnsi="Arial"/>
      <w:sz w:val="24"/>
      <w:lang w:val="en-GB" w:eastAsia="en-US"/>
    </w:rPr>
  </w:style>
  <w:style w:type="character" w:customStyle="1" w:styleId="5Char">
    <w:name w:val="标题 5 Char"/>
    <w:link w:val="5"/>
    <w:rsid w:val="001D7EBF"/>
    <w:rPr>
      <w:rFonts w:ascii="Arial" w:hAnsi="Arial"/>
      <w:sz w:val="22"/>
      <w:lang w:val="en-GB" w:eastAsia="en-US"/>
    </w:rPr>
  </w:style>
  <w:style w:type="character" w:customStyle="1" w:styleId="6Char">
    <w:name w:val="标题 6 Char"/>
    <w:link w:val="6"/>
    <w:rsid w:val="001D7EBF"/>
    <w:rPr>
      <w:rFonts w:ascii="Arial" w:hAnsi="Arial"/>
      <w:lang w:val="en-GB" w:eastAsia="en-US"/>
    </w:rPr>
  </w:style>
  <w:style w:type="character" w:customStyle="1" w:styleId="7Char">
    <w:name w:val="标题 7 Char"/>
    <w:link w:val="7"/>
    <w:rsid w:val="001D7EBF"/>
    <w:rPr>
      <w:rFonts w:ascii="Arial" w:hAnsi="Arial"/>
      <w:lang w:val="en-GB" w:eastAsia="en-US"/>
    </w:rPr>
  </w:style>
  <w:style w:type="character" w:customStyle="1" w:styleId="Char">
    <w:name w:val="页眉 Char"/>
    <w:link w:val="a4"/>
    <w:locked/>
    <w:rsid w:val="001D7EBF"/>
    <w:rPr>
      <w:rFonts w:ascii="Arial" w:hAnsi="Arial"/>
      <w:b/>
      <w:noProof/>
      <w:sz w:val="18"/>
      <w:lang w:val="en-GB" w:eastAsia="en-US"/>
    </w:rPr>
  </w:style>
  <w:style w:type="character" w:customStyle="1" w:styleId="Char1">
    <w:name w:val="页脚 Char"/>
    <w:link w:val="a9"/>
    <w:locked/>
    <w:rsid w:val="001D7EBF"/>
    <w:rPr>
      <w:rFonts w:ascii="Arial" w:hAnsi="Arial"/>
      <w:b/>
      <w:i/>
      <w:noProof/>
      <w:sz w:val="18"/>
      <w:lang w:val="en-GB" w:eastAsia="en-US"/>
    </w:rPr>
  </w:style>
  <w:style w:type="character" w:customStyle="1" w:styleId="PLChar">
    <w:name w:val="PL Char"/>
    <w:link w:val="PL"/>
    <w:locked/>
    <w:rsid w:val="001D7EBF"/>
    <w:rPr>
      <w:rFonts w:ascii="Courier New" w:hAnsi="Courier New"/>
      <w:noProof/>
      <w:sz w:val="16"/>
      <w:lang w:val="en-GB" w:eastAsia="en-US"/>
    </w:rPr>
  </w:style>
  <w:style w:type="character" w:customStyle="1" w:styleId="TALChar">
    <w:name w:val="TAL Char"/>
    <w:link w:val="TAL"/>
    <w:rsid w:val="001D7EBF"/>
    <w:rPr>
      <w:rFonts w:ascii="Arial" w:hAnsi="Arial"/>
      <w:sz w:val="18"/>
      <w:lang w:val="en-GB" w:eastAsia="en-US"/>
    </w:rPr>
  </w:style>
  <w:style w:type="character" w:customStyle="1" w:styleId="TACChar">
    <w:name w:val="TAC Char"/>
    <w:link w:val="TAC"/>
    <w:locked/>
    <w:rsid w:val="001D7EBF"/>
    <w:rPr>
      <w:rFonts w:ascii="Arial" w:hAnsi="Arial"/>
      <w:sz w:val="18"/>
      <w:lang w:val="en-GB" w:eastAsia="en-US"/>
    </w:rPr>
  </w:style>
  <w:style w:type="character" w:customStyle="1" w:styleId="TAHCar">
    <w:name w:val="TAH Car"/>
    <w:link w:val="TAH"/>
    <w:rsid w:val="001D7EBF"/>
    <w:rPr>
      <w:rFonts w:ascii="Arial" w:hAnsi="Arial"/>
      <w:b/>
      <w:sz w:val="18"/>
      <w:lang w:val="en-GB" w:eastAsia="en-US"/>
    </w:rPr>
  </w:style>
  <w:style w:type="character" w:customStyle="1" w:styleId="EXCar">
    <w:name w:val="EX Car"/>
    <w:link w:val="EX"/>
    <w:rsid w:val="001D7EBF"/>
    <w:rPr>
      <w:rFonts w:ascii="Times New Roman" w:hAnsi="Times New Roman"/>
      <w:lang w:val="en-GB" w:eastAsia="en-US"/>
    </w:rPr>
  </w:style>
  <w:style w:type="character" w:customStyle="1" w:styleId="THChar">
    <w:name w:val="TH Char"/>
    <w:link w:val="TH"/>
    <w:rsid w:val="001D7EBF"/>
    <w:rPr>
      <w:rFonts w:ascii="Arial" w:hAnsi="Arial"/>
      <w:b/>
      <w:lang w:val="en-GB" w:eastAsia="en-US"/>
    </w:rPr>
  </w:style>
  <w:style w:type="character" w:customStyle="1" w:styleId="TANChar">
    <w:name w:val="TAN Char"/>
    <w:link w:val="TAN"/>
    <w:locked/>
    <w:rsid w:val="001D7EBF"/>
    <w:rPr>
      <w:rFonts w:ascii="Arial" w:hAnsi="Arial"/>
      <w:sz w:val="18"/>
      <w:lang w:val="en-GB" w:eastAsia="en-US"/>
    </w:rPr>
  </w:style>
  <w:style w:type="character" w:customStyle="1" w:styleId="TFChar">
    <w:name w:val="TF Char"/>
    <w:link w:val="TF"/>
    <w:locked/>
    <w:rsid w:val="001D7EBF"/>
    <w:rPr>
      <w:rFonts w:ascii="Arial" w:hAnsi="Arial"/>
      <w:b/>
      <w:lang w:val="en-GB" w:eastAsia="en-US"/>
    </w:rPr>
  </w:style>
  <w:style w:type="paragraph" w:customStyle="1" w:styleId="TAJ">
    <w:name w:val="TAJ"/>
    <w:basedOn w:val="TH"/>
    <w:rsid w:val="001D7EBF"/>
    <w:rPr>
      <w:rFonts w:eastAsia="宋体"/>
      <w:lang w:eastAsia="x-none"/>
    </w:rPr>
  </w:style>
  <w:style w:type="paragraph" w:customStyle="1" w:styleId="Guidance">
    <w:name w:val="Guidance"/>
    <w:basedOn w:val="a"/>
    <w:rsid w:val="001D7EBF"/>
    <w:rPr>
      <w:rFonts w:eastAsia="宋体"/>
      <w:i/>
      <w:color w:val="0000FF"/>
    </w:rPr>
  </w:style>
  <w:style w:type="character" w:customStyle="1" w:styleId="Char3">
    <w:name w:val="批注框文本 Char"/>
    <w:link w:val="ae"/>
    <w:rsid w:val="001D7EBF"/>
    <w:rPr>
      <w:rFonts w:ascii="Tahoma" w:hAnsi="Tahoma" w:cs="Tahoma"/>
      <w:sz w:val="16"/>
      <w:szCs w:val="16"/>
      <w:lang w:val="en-GB" w:eastAsia="en-US"/>
    </w:rPr>
  </w:style>
  <w:style w:type="character" w:customStyle="1" w:styleId="Char0">
    <w:name w:val="脚注文本 Char"/>
    <w:link w:val="a6"/>
    <w:rsid w:val="001D7EBF"/>
    <w:rPr>
      <w:rFonts w:ascii="Times New Roman" w:hAnsi="Times New Roman"/>
      <w:sz w:val="16"/>
      <w:lang w:val="en-GB" w:eastAsia="en-US"/>
    </w:rPr>
  </w:style>
  <w:style w:type="paragraph" w:styleId="af1">
    <w:name w:val="index heading"/>
    <w:basedOn w:val="a"/>
    <w:next w:val="a"/>
    <w:rsid w:val="001D7EBF"/>
    <w:pPr>
      <w:pBdr>
        <w:top w:val="single" w:sz="12" w:space="0" w:color="auto"/>
      </w:pBdr>
      <w:spacing w:before="360" w:after="240"/>
    </w:pPr>
    <w:rPr>
      <w:rFonts w:eastAsia="宋体"/>
      <w:b/>
      <w:i/>
      <w:sz w:val="26"/>
      <w:lang w:eastAsia="zh-CN"/>
    </w:rPr>
  </w:style>
  <w:style w:type="paragraph" w:customStyle="1" w:styleId="INDENT1">
    <w:name w:val="INDENT1"/>
    <w:basedOn w:val="a"/>
    <w:rsid w:val="001D7EBF"/>
    <w:pPr>
      <w:ind w:left="851"/>
    </w:pPr>
    <w:rPr>
      <w:rFonts w:eastAsia="宋体"/>
      <w:lang w:eastAsia="zh-CN"/>
    </w:rPr>
  </w:style>
  <w:style w:type="paragraph" w:customStyle="1" w:styleId="INDENT2">
    <w:name w:val="INDENT2"/>
    <w:basedOn w:val="a"/>
    <w:rsid w:val="001D7EBF"/>
    <w:pPr>
      <w:ind w:left="1135" w:hanging="284"/>
    </w:pPr>
    <w:rPr>
      <w:rFonts w:eastAsia="宋体"/>
      <w:lang w:eastAsia="zh-CN"/>
    </w:rPr>
  </w:style>
  <w:style w:type="paragraph" w:customStyle="1" w:styleId="INDENT3">
    <w:name w:val="INDENT3"/>
    <w:basedOn w:val="a"/>
    <w:rsid w:val="001D7EBF"/>
    <w:pPr>
      <w:ind w:left="1701" w:hanging="567"/>
    </w:pPr>
    <w:rPr>
      <w:rFonts w:eastAsia="宋体"/>
      <w:lang w:eastAsia="zh-CN"/>
    </w:rPr>
  </w:style>
  <w:style w:type="paragraph" w:customStyle="1" w:styleId="FigureTitle">
    <w:name w:val="Figure_Title"/>
    <w:basedOn w:val="a"/>
    <w:next w:val="a"/>
    <w:rsid w:val="001D7EB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D7EBF"/>
    <w:pPr>
      <w:keepNext/>
      <w:keepLines/>
      <w:spacing w:before="240"/>
      <w:ind w:left="1418"/>
    </w:pPr>
    <w:rPr>
      <w:rFonts w:ascii="Arial" w:eastAsia="宋体" w:hAnsi="Arial"/>
      <w:b/>
      <w:sz w:val="36"/>
      <w:lang w:val="en-US" w:eastAsia="zh-CN"/>
    </w:rPr>
  </w:style>
  <w:style w:type="paragraph" w:styleId="af2">
    <w:name w:val="caption"/>
    <w:basedOn w:val="a"/>
    <w:next w:val="a"/>
    <w:qFormat/>
    <w:rsid w:val="001D7EBF"/>
    <w:pPr>
      <w:spacing w:before="120" w:after="120"/>
    </w:pPr>
    <w:rPr>
      <w:rFonts w:eastAsia="宋体"/>
      <w:b/>
      <w:lang w:eastAsia="zh-CN"/>
    </w:rPr>
  </w:style>
  <w:style w:type="character" w:customStyle="1" w:styleId="Char5">
    <w:name w:val="文档结构图 Char"/>
    <w:link w:val="af0"/>
    <w:rsid w:val="001D7EBF"/>
    <w:rPr>
      <w:rFonts w:ascii="Tahoma" w:hAnsi="Tahoma" w:cs="Tahoma"/>
      <w:shd w:val="clear" w:color="auto" w:fill="000080"/>
      <w:lang w:val="en-GB" w:eastAsia="en-US"/>
    </w:rPr>
  </w:style>
  <w:style w:type="paragraph" w:styleId="af3">
    <w:name w:val="Plain Text"/>
    <w:basedOn w:val="a"/>
    <w:link w:val="Char6"/>
    <w:rsid w:val="001D7EBF"/>
    <w:rPr>
      <w:rFonts w:ascii="Courier New" w:eastAsia="Times New Roman" w:hAnsi="Courier New"/>
      <w:lang w:val="nb-NO" w:eastAsia="zh-CN"/>
    </w:rPr>
  </w:style>
  <w:style w:type="character" w:customStyle="1" w:styleId="Char6">
    <w:name w:val="纯文本 Char"/>
    <w:basedOn w:val="a0"/>
    <w:link w:val="af3"/>
    <w:rsid w:val="001D7EBF"/>
    <w:rPr>
      <w:rFonts w:ascii="Courier New" w:eastAsia="Times New Roman" w:hAnsi="Courier New"/>
      <w:lang w:val="nb-NO" w:eastAsia="zh-CN"/>
    </w:rPr>
  </w:style>
  <w:style w:type="paragraph" w:styleId="af4">
    <w:name w:val="Body Text"/>
    <w:basedOn w:val="a"/>
    <w:link w:val="Char7"/>
    <w:rsid w:val="001D7EBF"/>
    <w:rPr>
      <w:rFonts w:eastAsia="Times New Roman"/>
      <w:lang w:eastAsia="zh-CN"/>
    </w:rPr>
  </w:style>
  <w:style w:type="character" w:customStyle="1" w:styleId="Char7">
    <w:name w:val="正文文本 Char"/>
    <w:basedOn w:val="a0"/>
    <w:link w:val="af4"/>
    <w:rsid w:val="001D7EBF"/>
    <w:rPr>
      <w:rFonts w:ascii="Times New Roman" w:eastAsia="Times New Roman" w:hAnsi="Times New Roman"/>
      <w:lang w:val="en-GB" w:eastAsia="zh-CN"/>
    </w:rPr>
  </w:style>
  <w:style w:type="paragraph" w:styleId="af5">
    <w:name w:val="List Paragraph"/>
    <w:basedOn w:val="a"/>
    <w:uiPriority w:val="34"/>
    <w:qFormat/>
    <w:rsid w:val="001D7EBF"/>
    <w:pPr>
      <w:ind w:left="720"/>
      <w:contextualSpacing/>
    </w:pPr>
    <w:rPr>
      <w:rFonts w:eastAsia="宋体"/>
      <w:lang w:eastAsia="zh-CN"/>
    </w:rPr>
  </w:style>
  <w:style w:type="paragraph" w:styleId="af6">
    <w:name w:val="Revision"/>
    <w:hidden/>
    <w:uiPriority w:val="99"/>
    <w:semiHidden/>
    <w:rsid w:val="001D7EBF"/>
    <w:rPr>
      <w:rFonts w:ascii="Times New Roman" w:eastAsia="宋体" w:hAnsi="Times New Roman"/>
      <w:lang w:val="en-GB" w:eastAsia="en-US"/>
    </w:rPr>
  </w:style>
  <w:style w:type="character" w:customStyle="1" w:styleId="Char4">
    <w:name w:val="批注主题 Char"/>
    <w:link w:val="af"/>
    <w:rsid w:val="001D7EBF"/>
    <w:rPr>
      <w:rFonts w:ascii="Times New Roman" w:hAnsi="Times New Roman"/>
      <w:b/>
      <w:bCs/>
      <w:lang w:val="en-GB" w:eastAsia="en-US"/>
    </w:rPr>
  </w:style>
  <w:style w:type="paragraph" w:styleId="TOC">
    <w:name w:val="TOC Heading"/>
    <w:basedOn w:val="1"/>
    <w:next w:val="a"/>
    <w:uiPriority w:val="39"/>
    <w:unhideWhenUsed/>
    <w:qFormat/>
    <w:rsid w:val="001D7EB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D7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D7EBF"/>
    <w:rPr>
      <w:rFonts w:ascii="Arial" w:hAnsi="Arial"/>
      <w:sz w:val="18"/>
      <w:lang w:val="en-GB" w:eastAsia="en-US" w:bidi="ar-SA"/>
    </w:rPr>
  </w:style>
  <w:style w:type="character" w:customStyle="1" w:styleId="NOChar">
    <w:name w:val="NO Char"/>
    <w:rsid w:val="001D7EBF"/>
    <w:rPr>
      <w:rFonts w:ascii="Times New Roman" w:hAnsi="Times New Roman"/>
      <w:lang w:val="en-GB" w:eastAsia="en-US"/>
    </w:rPr>
  </w:style>
  <w:style w:type="character" w:customStyle="1" w:styleId="B1Char1">
    <w:name w:val="B1 Char1"/>
    <w:rsid w:val="001D7EBF"/>
    <w:rPr>
      <w:rFonts w:ascii="Times New Roman" w:hAnsi="Times New Roman"/>
      <w:lang w:val="en-GB" w:eastAsia="en-US"/>
    </w:rPr>
  </w:style>
  <w:style w:type="character" w:customStyle="1" w:styleId="EXChar">
    <w:name w:val="EX Char"/>
    <w:locked/>
    <w:rsid w:val="001D7EB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ditorsNoteChar">
    <w:name w:val="Editor's Note Char"/>
    <w:aliases w:val="EN Char"/>
    <w:link w:val="EditorsNote"/>
    <w:rsid w:val="009A7666"/>
    <w:rPr>
      <w:rFonts w:ascii="Times New Roman" w:hAnsi="Times New Roman"/>
      <w:color w:val="FF0000"/>
      <w:lang w:val="en-GB" w:eastAsia="en-US"/>
    </w:rPr>
  </w:style>
  <w:style w:type="character" w:customStyle="1" w:styleId="NOZchn">
    <w:name w:val="NO Zchn"/>
    <w:link w:val="NO"/>
    <w:rsid w:val="00924BAB"/>
    <w:rPr>
      <w:rFonts w:ascii="Times New Roman" w:hAnsi="Times New Roman"/>
      <w:lang w:val="en-GB" w:eastAsia="en-US"/>
    </w:rPr>
  </w:style>
  <w:style w:type="character" w:customStyle="1" w:styleId="B1Char">
    <w:name w:val="B1 Char"/>
    <w:link w:val="B1"/>
    <w:locked/>
    <w:rsid w:val="00924BAB"/>
    <w:rPr>
      <w:rFonts w:ascii="Times New Roman" w:hAnsi="Times New Roman"/>
      <w:lang w:val="en-GB" w:eastAsia="en-US"/>
    </w:rPr>
  </w:style>
  <w:style w:type="character" w:customStyle="1" w:styleId="B2Char">
    <w:name w:val="B2 Char"/>
    <w:link w:val="B2"/>
    <w:rsid w:val="00924BAB"/>
    <w:rPr>
      <w:rFonts w:ascii="Times New Roman" w:hAnsi="Times New Roman"/>
      <w:lang w:val="en-GB" w:eastAsia="en-US"/>
    </w:rPr>
  </w:style>
  <w:style w:type="character" w:customStyle="1" w:styleId="Char2">
    <w:name w:val="批注文字 Char"/>
    <w:link w:val="ac"/>
    <w:rsid w:val="001D7EBF"/>
    <w:rPr>
      <w:rFonts w:ascii="Times New Roman" w:hAnsi="Times New Roman"/>
      <w:lang w:val="en-GB" w:eastAsia="en-US"/>
    </w:rPr>
  </w:style>
  <w:style w:type="character" w:customStyle="1" w:styleId="1Char">
    <w:name w:val="标题 1 Char"/>
    <w:link w:val="1"/>
    <w:rsid w:val="001D7EBF"/>
    <w:rPr>
      <w:rFonts w:ascii="Arial" w:hAnsi="Arial"/>
      <w:sz w:val="36"/>
      <w:lang w:val="en-GB" w:eastAsia="en-US"/>
    </w:rPr>
  </w:style>
  <w:style w:type="character" w:customStyle="1" w:styleId="2Char">
    <w:name w:val="标题 2 Char"/>
    <w:link w:val="2"/>
    <w:rsid w:val="001D7EBF"/>
    <w:rPr>
      <w:rFonts w:ascii="Arial" w:hAnsi="Arial"/>
      <w:sz w:val="32"/>
      <w:lang w:val="en-GB" w:eastAsia="en-US"/>
    </w:rPr>
  </w:style>
  <w:style w:type="character" w:customStyle="1" w:styleId="3Char">
    <w:name w:val="标题 3 Char"/>
    <w:link w:val="3"/>
    <w:rsid w:val="001D7EBF"/>
    <w:rPr>
      <w:rFonts w:ascii="Arial" w:hAnsi="Arial"/>
      <w:sz w:val="28"/>
      <w:lang w:val="en-GB" w:eastAsia="en-US"/>
    </w:rPr>
  </w:style>
  <w:style w:type="character" w:customStyle="1" w:styleId="4Char">
    <w:name w:val="标题 4 Char"/>
    <w:link w:val="4"/>
    <w:rsid w:val="001D7EBF"/>
    <w:rPr>
      <w:rFonts w:ascii="Arial" w:hAnsi="Arial"/>
      <w:sz w:val="24"/>
      <w:lang w:val="en-GB" w:eastAsia="en-US"/>
    </w:rPr>
  </w:style>
  <w:style w:type="character" w:customStyle="1" w:styleId="5Char">
    <w:name w:val="标题 5 Char"/>
    <w:link w:val="5"/>
    <w:rsid w:val="001D7EBF"/>
    <w:rPr>
      <w:rFonts w:ascii="Arial" w:hAnsi="Arial"/>
      <w:sz w:val="22"/>
      <w:lang w:val="en-GB" w:eastAsia="en-US"/>
    </w:rPr>
  </w:style>
  <w:style w:type="character" w:customStyle="1" w:styleId="6Char">
    <w:name w:val="标题 6 Char"/>
    <w:link w:val="6"/>
    <w:rsid w:val="001D7EBF"/>
    <w:rPr>
      <w:rFonts w:ascii="Arial" w:hAnsi="Arial"/>
      <w:lang w:val="en-GB" w:eastAsia="en-US"/>
    </w:rPr>
  </w:style>
  <w:style w:type="character" w:customStyle="1" w:styleId="7Char">
    <w:name w:val="标题 7 Char"/>
    <w:link w:val="7"/>
    <w:rsid w:val="001D7EBF"/>
    <w:rPr>
      <w:rFonts w:ascii="Arial" w:hAnsi="Arial"/>
      <w:lang w:val="en-GB" w:eastAsia="en-US"/>
    </w:rPr>
  </w:style>
  <w:style w:type="character" w:customStyle="1" w:styleId="Char">
    <w:name w:val="页眉 Char"/>
    <w:link w:val="a4"/>
    <w:locked/>
    <w:rsid w:val="001D7EBF"/>
    <w:rPr>
      <w:rFonts w:ascii="Arial" w:hAnsi="Arial"/>
      <w:b/>
      <w:noProof/>
      <w:sz w:val="18"/>
      <w:lang w:val="en-GB" w:eastAsia="en-US"/>
    </w:rPr>
  </w:style>
  <w:style w:type="character" w:customStyle="1" w:styleId="Char1">
    <w:name w:val="页脚 Char"/>
    <w:link w:val="a9"/>
    <w:locked/>
    <w:rsid w:val="001D7EBF"/>
    <w:rPr>
      <w:rFonts w:ascii="Arial" w:hAnsi="Arial"/>
      <w:b/>
      <w:i/>
      <w:noProof/>
      <w:sz w:val="18"/>
      <w:lang w:val="en-GB" w:eastAsia="en-US"/>
    </w:rPr>
  </w:style>
  <w:style w:type="character" w:customStyle="1" w:styleId="PLChar">
    <w:name w:val="PL Char"/>
    <w:link w:val="PL"/>
    <w:locked/>
    <w:rsid w:val="001D7EBF"/>
    <w:rPr>
      <w:rFonts w:ascii="Courier New" w:hAnsi="Courier New"/>
      <w:noProof/>
      <w:sz w:val="16"/>
      <w:lang w:val="en-GB" w:eastAsia="en-US"/>
    </w:rPr>
  </w:style>
  <w:style w:type="character" w:customStyle="1" w:styleId="TALChar">
    <w:name w:val="TAL Char"/>
    <w:link w:val="TAL"/>
    <w:rsid w:val="001D7EBF"/>
    <w:rPr>
      <w:rFonts w:ascii="Arial" w:hAnsi="Arial"/>
      <w:sz w:val="18"/>
      <w:lang w:val="en-GB" w:eastAsia="en-US"/>
    </w:rPr>
  </w:style>
  <w:style w:type="character" w:customStyle="1" w:styleId="TACChar">
    <w:name w:val="TAC Char"/>
    <w:link w:val="TAC"/>
    <w:locked/>
    <w:rsid w:val="001D7EBF"/>
    <w:rPr>
      <w:rFonts w:ascii="Arial" w:hAnsi="Arial"/>
      <w:sz w:val="18"/>
      <w:lang w:val="en-GB" w:eastAsia="en-US"/>
    </w:rPr>
  </w:style>
  <w:style w:type="character" w:customStyle="1" w:styleId="TAHCar">
    <w:name w:val="TAH Car"/>
    <w:link w:val="TAH"/>
    <w:rsid w:val="001D7EBF"/>
    <w:rPr>
      <w:rFonts w:ascii="Arial" w:hAnsi="Arial"/>
      <w:b/>
      <w:sz w:val="18"/>
      <w:lang w:val="en-GB" w:eastAsia="en-US"/>
    </w:rPr>
  </w:style>
  <w:style w:type="character" w:customStyle="1" w:styleId="EXCar">
    <w:name w:val="EX Car"/>
    <w:link w:val="EX"/>
    <w:rsid w:val="001D7EBF"/>
    <w:rPr>
      <w:rFonts w:ascii="Times New Roman" w:hAnsi="Times New Roman"/>
      <w:lang w:val="en-GB" w:eastAsia="en-US"/>
    </w:rPr>
  </w:style>
  <w:style w:type="character" w:customStyle="1" w:styleId="THChar">
    <w:name w:val="TH Char"/>
    <w:link w:val="TH"/>
    <w:rsid w:val="001D7EBF"/>
    <w:rPr>
      <w:rFonts w:ascii="Arial" w:hAnsi="Arial"/>
      <w:b/>
      <w:lang w:val="en-GB" w:eastAsia="en-US"/>
    </w:rPr>
  </w:style>
  <w:style w:type="character" w:customStyle="1" w:styleId="TANChar">
    <w:name w:val="TAN Char"/>
    <w:link w:val="TAN"/>
    <w:locked/>
    <w:rsid w:val="001D7EBF"/>
    <w:rPr>
      <w:rFonts w:ascii="Arial" w:hAnsi="Arial"/>
      <w:sz w:val="18"/>
      <w:lang w:val="en-GB" w:eastAsia="en-US"/>
    </w:rPr>
  </w:style>
  <w:style w:type="character" w:customStyle="1" w:styleId="TFChar">
    <w:name w:val="TF Char"/>
    <w:link w:val="TF"/>
    <w:locked/>
    <w:rsid w:val="001D7EBF"/>
    <w:rPr>
      <w:rFonts w:ascii="Arial" w:hAnsi="Arial"/>
      <w:b/>
      <w:lang w:val="en-GB" w:eastAsia="en-US"/>
    </w:rPr>
  </w:style>
  <w:style w:type="paragraph" w:customStyle="1" w:styleId="TAJ">
    <w:name w:val="TAJ"/>
    <w:basedOn w:val="TH"/>
    <w:rsid w:val="001D7EBF"/>
    <w:rPr>
      <w:rFonts w:eastAsia="宋体"/>
      <w:lang w:eastAsia="x-none"/>
    </w:rPr>
  </w:style>
  <w:style w:type="paragraph" w:customStyle="1" w:styleId="Guidance">
    <w:name w:val="Guidance"/>
    <w:basedOn w:val="a"/>
    <w:rsid w:val="001D7EBF"/>
    <w:rPr>
      <w:rFonts w:eastAsia="宋体"/>
      <w:i/>
      <w:color w:val="0000FF"/>
    </w:rPr>
  </w:style>
  <w:style w:type="character" w:customStyle="1" w:styleId="Char3">
    <w:name w:val="批注框文本 Char"/>
    <w:link w:val="ae"/>
    <w:rsid w:val="001D7EBF"/>
    <w:rPr>
      <w:rFonts w:ascii="Tahoma" w:hAnsi="Tahoma" w:cs="Tahoma"/>
      <w:sz w:val="16"/>
      <w:szCs w:val="16"/>
      <w:lang w:val="en-GB" w:eastAsia="en-US"/>
    </w:rPr>
  </w:style>
  <w:style w:type="character" w:customStyle="1" w:styleId="Char0">
    <w:name w:val="脚注文本 Char"/>
    <w:link w:val="a6"/>
    <w:rsid w:val="001D7EBF"/>
    <w:rPr>
      <w:rFonts w:ascii="Times New Roman" w:hAnsi="Times New Roman"/>
      <w:sz w:val="16"/>
      <w:lang w:val="en-GB" w:eastAsia="en-US"/>
    </w:rPr>
  </w:style>
  <w:style w:type="paragraph" w:styleId="af1">
    <w:name w:val="index heading"/>
    <w:basedOn w:val="a"/>
    <w:next w:val="a"/>
    <w:rsid w:val="001D7EBF"/>
    <w:pPr>
      <w:pBdr>
        <w:top w:val="single" w:sz="12" w:space="0" w:color="auto"/>
      </w:pBdr>
      <w:spacing w:before="360" w:after="240"/>
    </w:pPr>
    <w:rPr>
      <w:rFonts w:eastAsia="宋体"/>
      <w:b/>
      <w:i/>
      <w:sz w:val="26"/>
      <w:lang w:eastAsia="zh-CN"/>
    </w:rPr>
  </w:style>
  <w:style w:type="paragraph" w:customStyle="1" w:styleId="INDENT1">
    <w:name w:val="INDENT1"/>
    <w:basedOn w:val="a"/>
    <w:rsid w:val="001D7EBF"/>
    <w:pPr>
      <w:ind w:left="851"/>
    </w:pPr>
    <w:rPr>
      <w:rFonts w:eastAsia="宋体"/>
      <w:lang w:eastAsia="zh-CN"/>
    </w:rPr>
  </w:style>
  <w:style w:type="paragraph" w:customStyle="1" w:styleId="INDENT2">
    <w:name w:val="INDENT2"/>
    <w:basedOn w:val="a"/>
    <w:rsid w:val="001D7EBF"/>
    <w:pPr>
      <w:ind w:left="1135" w:hanging="284"/>
    </w:pPr>
    <w:rPr>
      <w:rFonts w:eastAsia="宋体"/>
      <w:lang w:eastAsia="zh-CN"/>
    </w:rPr>
  </w:style>
  <w:style w:type="paragraph" w:customStyle="1" w:styleId="INDENT3">
    <w:name w:val="INDENT3"/>
    <w:basedOn w:val="a"/>
    <w:rsid w:val="001D7EBF"/>
    <w:pPr>
      <w:ind w:left="1701" w:hanging="567"/>
    </w:pPr>
    <w:rPr>
      <w:rFonts w:eastAsia="宋体"/>
      <w:lang w:eastAsia="zh-CN"/>
    </w:rPr>
  </w:style>
  <w:style w:type="paragraph" w:customStyle="1" w:styleId="FigureTitle">
    <w:name w:val="Figure_Title"/>
    <w:basedOn w:val="a"/>
    <w:next w:val="a"/>
    <w:rsid w:val="001D7EB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D7EBF"/>
    <w:pPr>
      <w:keepNext/>
      <w:keepLines/>
      <w:spacing w:before="240"/>
      <w:ind w:left="1418"/>
    </w:pPr>
    <w:rPr>
      <w:rFonts w:ascii="Arial" w:eastAsia="宋体" w:hAnsi="Arial"/>
      <w:b/>
      <w:sz w:val="36"/>
      <w:lang w:val="en-US" w:eastAsia="zh-CN"/>
    </w:rPr>
  </w:style>
  <w:style w:type="paragraph" w:styleId="af2">
    <w:name w:val="caption"/>
    <w:basedOn w:val="a"/>
    <w:next w:val="a"/>
    <w:qFormat/>
    <w:rsid w:val="001D7EBF"/>
    <w:pPr>
      <w:spacing w:before="120" w:after="120"/>
    </w:pPr>
    <w:rPr>
      <w:rFonts w:eastAsia="宋体"/>
      <w:b/>
      <w:lang w:eastAsia="zh-CN"/>
    </w:rPr>
  </w:style>
  <w:style w:type="character" w:customStyle="1" w:styleId="Char5">
    <w:name w:val="文档结构图 Char"/>
    <w:link w:val="af0"/>
    <w:rsid w:val="001D7EBF"/>
    <w:rPr>
      <w:rFonts w:ascii="Tahoma" w:hAnsi="Tahoma" w:cs="Tahoma"/>
      <w:shd w:val="clear" w:color="auto" w:fill="000080"/>
      <w:lang w:val="en-GB" w:eastAsia="en-US"/>
    </w:rPr>
  </w:style>
  <w:style w:type="paragraph" w:styleId="af3">
    <w:name w:val="Plain Text"/>
    <w:basedOn w:val="a"/>
    <w:link w:val="Char6"/>
    <w:rsid w:val="001D7EBF"/>
    <w:rPr>
      <w:rFonts w:ascii="Courier New" w:eastAsia="Times New Roman" w:hAnsi="Courier New"/>
      <w:lang w:val="nb-NO" w:eastAsia="zh-CN"/>
    </w:rPr>
  </w:style>
  <w:style w:type="character" w:customStyle="1" w:styleId="Char6">
    <w:name w:val="纯文本 Char"/>
    <w:basedOn w:val="a0"/>
    <w:link w:val="af3"/>
    <w:rsid w:val="001D7EBF"/>
    <w:rPr>
      <w:rFonts w:ascii="Courier New" w:eastAsia="Times New Roman" w:hAnsi="Courier New"/>
      <w:lang w:val="nb-NO" w:eastAsia="zh-CN"/>
    </w:rPr>
  </w:style>
  <w:style w:type="paragraph" w:styleId="af4">
    <w:name w:val="Body Text"/>
    <w:basedOn w:val="a"/>
    <w:link w:val="Char7"/>
    <w:rsid w:val="001D7EBF"/>
    <w:rPr>
      <w:rFonts w:eastAsia="Times New Roman"/>
      <w:lang w:eastAsia="zh-CN"/>
    </w:rPr>
  </w:style>
  <w:style w:type="character" w:customStyle="1" w:styleId="Char7">
    <w:name w:val="正文文本 Char"/>
    <w:basedOn w:val="a0"/>
    <w:link w:val="af4"/>
    <w:rsid w:val="001D7EBF"/>
    <w:rPr>
      <w:rFonts w:ascii="Times New Roman" w:eastAsia="Times New Roman" w:hAnsi="Times New Roman"/>
      <w:lang w:val="en-GB" w:eastAsia="zh-CN"/>
    </w:rPr>
  </w:style>
  <w:style w:type="paragraph" w:styleId="af5">
    <w:name w:val="List Paragraph"/>
    <w:basedOn w:val="a"/>
    <w:uiPriority w:val="34"/>
    <w:qFormat/>
    <w:rsid w:val="001D7EBF"/>
    <w:pPr>
      <w:ind w:left="720"/>
      <w:contextualSpacing/>
    </w:pPr>
    <w:rPr>
      <w:rFonts w:eastAsia="宋体"/>
      <w:lang w:eastAsia="zh-CN"/>
    </w:rPr>
  </w:style>
  <w:style w:type="paragraph" w:styleId="af6">
    <w:name w:val="Revision"/>
    <w:hidden/>
    <w:uiPriority w:val="99"/>
    <w:semiHidden/>
    <w:rsid w:val="001D7EBF"/>
    <w:rPr>
      <w:rFonts w:ascii="Times New Roman" w:eastAsia="宋体" w:hAnsi="Times New Roman"/>
      <w:lang w:val="en-GB" w:eastAsia="en-US"/>
    </w:rPr>
  </w:style>
  <w:style w:type="character" w:customStyle="1" w:styleId="Char4">
    <w:name w:val="批注主题 Char"/>
    <w:link w:val="af"/>
    <w:rsid w:val="001D7EBF"/>
    <w:rPr>
      <w:rFonts w:ascii="Times New Roman" w:hAnsi="Times New Roman"/>
      <w:b/>
      <w:bCs/>
      <w:lang w:val="en-GB" w:eastAsia="en-US"/>
    </w:rPr>
  </w:style>
  <w:style w:type="paragraph" w:styleId="TOC">
    <w:name w:val="TOC Heading"/>
    <w:basedOn w:val="1"/>
    <w:next w:val="a"/>
    <w:uiPriority w:val="39"/>
    <w:unhideWhenUsed/>
    <w:qFormat/>
    <w:rsid w:val="001D7EB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D7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D7EBF"/>
    <w:rPr>
      <w:rFonts w:ascii="Arial" w:hAnsi="Arial"/>
      <w:sz w:val="18"/>
      <w:lang w:val="en-GB" w:eastAsia="en-US" w:bidi="ar-SA"/>
    </w:rPr>
  </w:style>
  <w:style w:type="character" w:customStyle="1" w:styleId="NOChar">
    <w:name w:val="NO Char"/>
    <w:rsid w:val="001D7EBF"/>
    <w:rPr>
      <w:rFonts w:ascii="Times New Roman" w:hAnsi="Times New Roman"/>
      <w:lang w:val="en-GB" w:eastAsia="en-US"/>
    </w:rPr>
  </w:style>
  <w:style w:type="character" w:customStyle="1" w:styleId="B1Char1">
    <w:name w:val="B1 Char1"/>
    <w:rsid w:val="001D7EBF"/>
    <w:rPr>
      <w:rFonts w:ascii="Times New Roman" w:hAnsi="Times New Roman"/>
      <w:lang w:val="en-GB" w:eastAsia="en-US"/>
    </w:rPr>
  </w:style>
  <w:style w:type="character" w:customStyle="1" w:styleId="EXChar">
    <w:name w:val="EX Char"/>
    <w:locked/>
    <w:rsid w:val="001D7E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F44D9-47D9-44EB-BEC9-AA74D6A49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27</Pages>
  <Words>15152</Words>
  <Characters>86369</Characters>
  <Application>Microsoft Office Word</Application>
  <DocSecurity>0</DocSecurity>
  <Lines>719</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yanchao_190819</cp:lastModifiedBy>
  <cp:revision>3</cp:revision>
  <cp:lastPrinted>1900-12-31T16:00:00Z</cp:lastPrinted>
  <dcterms:created xsi:type="dcterms:W3CDTF">2019-08-16T07:13:00Z</dcterms:created>
  <dcterms:modified xsi:type="dcterms:W3CDTF">2019-08-19T02:39:00Z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